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8C1A" w14:textId="77777777" w:rsidR="00C04343" w:rsidRDefault="00C04343" w:rsidP="00AC66F8">
      <w:pPr>
        <w:ind w:firstLine="1304"/>
        <w:rPr>
          <w:b/>
          <w:bCs/>
          <w:sz w:val="52"/>
          <w:szCs w:val="52"/>
        </w:rPr>
      </w:pPr>
    </w:p>
    <w:p w14:paraId="53BE1114" w14:textId="77777777" w:rsidR="00C04343" w:rsidRDefault="00C04343" w:rsidP="00AC66F8">
      <w:pPr>
        <w:ind w:firstLine="1304"/>
        <w:rPr>
          <w:b/>
          <w:bCs/>
          <w:sz w:val="52"/>
          <w:szCs w:val="52"/>
        </w:rPr>
      </w:pPr>
    </w:p>
    <w:p w14:paraId="0C2187DD" w14:textId="77777777" w:rsidR="00C04343" w:rsidRDefault="00C04343" w:rsidP="00AC66F8">
      <w:pPr>
        <w:ind w:firstLine="1304"/>
        <w:rPr>
          <w:b/>
          <w:bCs/>
          <w:sz w:val="52"/>
          <w:szCs w:val="52"/>
        </w:rPr>
      </w:pPr>
    </w:p>
    <w:p w14:paraId="0B248924" w14:textId="3DA20834" w:rsidR="00CC5201" w:rsidRDefault="00352724" w:rsidP="00AC66F8">
      <w:pPr>
        <w:ind w:firstLine="1304"/>
        <w:rPr>
          <w:b/>
          <w:bCs/>
          <w:sz w:val="52"/>
          <w:szCs w:val="52"/>
        </w:rPr>
      </w:pPr>
      <w:r>
        <w:rPr>
          <w:b/>
          <w:bCs/>
          <w:sz w:val="52"/>
          <w:szCs w:val="52"/>
        </w:rPr>
        <w:t xml:space="preserve"> </w:t>
      </w:r>
      <w:r w:rsidR="006E5FCB">
        <w:rPr>
          <w:b/>
          <w:bCs/>
          <w:sz w:val="52"/>
          <w:szCs w:val="52"/>
        </w:rPr>
        <w:t xml:space="preserve"> </w:t>
      </w:r>
      <w:r w:rsidR="00CC5201" w:rsidRPr="1EB68A98">
        <w:rPr>
          <w:b/>
          <w:bCs/>
          <w:sz w:val="52"/>
          <w:szCs w:val="52"/>
        </w:rPr>
        <w:t>Omavalvontasuunnitelma</w:t>
      </w:r>
    </w:p>
    <w:p w14:paraId="13ADF383" w14:textId="4597CCEC" w:rsidR="00CC5201" w:rsidRDefault="00CC5201" w:rsidP="00AC66F8">
      <w:pPr>
        <w:jc w:val="center"/>
        <w:rPr>
          <w:b/>
          <w:bCs/>
          <w:sz w:val="52"/>
          <w:szCs w:val="52"/>
        </w:rPr>
      </w:pPr>
      <w:r w:rsidRPr="5CF0F59D">
        <w:rPr>
          <w:b/>
          <w:bCs/>
          <w:sz w:val="52"/>
          <w:szCs w:val="52"/>
        </w:rPr>
        <w:t>Hoivakoti Elämäntaival</w:t>
      </w:r>
    </w:p>
    <w:p w14:paraId="33D92DFE" w14:textId="77777777" w:rsidR="00CC5201" w:rsidRDefault="00CC5201"/>
    <w:p w14:paraId="0FCF66BB" w14:textId="25A30339" w:rsidR="00CC5201" w:rsidRDefault="00CC5201"/>
    <w:p w14:paraId="2626DCF5" w14:textId="07190571" w:rsidR="00CC5201" w:rsidRDefault="00CC5201"/>
    <w:p w14:paraId="1D30222A" w14:textId="79BF7519" w:rsidR="00CC5201" w:rsidRDefault="00266B17">
      <w:r>
        <w:rPr>
          <w:noProof/>
        </w:rPr>
        <w:drawing>
          <wp:anchor distT="0" distB="0" distL="114300" distR="114300" simplePos="0" relativeHeight="251658240" behindDoc="1" locked="0" layoutInCell="1" allowOverlap="1" wp14:anchorId="58450B9C" wp14:editId="75A0FE82">
            <wp:simplePos x="0" y="0"/>
            <wp:positionH relativeFrom="margin">
              <wp:posOffset>1394460</wp:posOffset>
            </wp:positionH>
            <wp:positionV relativeFrom="paragraph">
              <wp:posOffset>60325</wp:posOffset>
            </wp:positionV>
            <wp:extent cx="2874010" cy="3036130"/>
            <wp:effectExtent l="0" t="0" r="2540" b="0"/>
            <wp:wrapNone/>
            <wp:docPr id="57347182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4010" cy="3036130"/>
                    </a:xfrm>
                    <a:prstGeom prst="rect">
                      <a:avLst/>
                    </a:prstGeom>
                    <a:noFill/>
                  </pic:spPr>
                </pic:pic>
              </a:graphicData>
            </a:graphic>
            <wp14:sizeRelH relativeFrom="page">
              <wp14:pctWidth>0</wp14:pctWidth>
            </wp14:sizeRelH>
            <wp14:sizeRelV relativeFrom="page">
              <wp14:pctHeight>0</wp14:pctHeight>
            </wp14:sizeRelV>
          </wp:anchor>
        </w:drawing>
      </w:r>
    </w:p>
    <w:p w14:paraId="17EF5035" w14:textId="586AEBE9" w:rsidR="00CC5201" w:rsidRDefault="00CC5201"/>
    <w:p w14:paraId="36B7ED2F" w14:textId="56D4F6CB" w:rsidR="00CC5201" w:rsidRDefault="00CC5201"/>
    <w:p w14:paraId="780B7288" w14:textId="77777777" w:rsidR="00CC5201" w:rsidRDefault="00CC5201"/>
    <w:p w14:paraId="2AFC666D" w14:textId="77777777" w:rsidR="00CC5201" w:rsidRDefault="00CC5201"/>
    <w:p w14:paraId="78490498" w14:textId="243EAD21" w:rsidR="00CC5201" w:rsidRDefault="00CC5201"/>
    <w:p w14:paraId="199B6AAE" w14:textId="77777777" w:rsidR="00CC5201" w:rsidRDefault="00CC5201"/>
    <w:p w14:paraId="2933EABD" w14:textId="77777777" w:rsidR="00CC5201" w:rsidRDefault="00CC5201"/>
    <w:p w14:paraId="570B0E3A" w14:textId="77777777" w:rsidR="00CC5201" w:rsidRDefault="00CC5201"/>
    <w:p w14:paraId="1754DE63" w14:textId="77777777" w:rsidR="00CC5201" w:rsidRDefault="00CC5201"/>
    <w:p w14:paraId="2A0D64E9" w14:textId="77777777" w:rsidR="00CC5201" w:rsidRDefault="00CC5201"/>
    <w:p w14:paraId="10BEDA36" w14:textId="77777777" w:rsidR="00CC5201" w:rsidRDefault="00CC5201"/>
    <w:p w14:paraId="3CDB78C0" w14:textId="77777777" w:rsidR="00CC5201" w:rsidRDefault="00CC5201"/>
    <w:p w14:paraId="6BFA4AE9" w14:textId="27F3465F" w:rsidR="00CC5201" w:rsidRDefault="00CC5201" w:rsidP="00CC5201">
      <w:pPr>
        <w:spacing w:after="0"/>
        <w:rPr>
          <w:b/>
          <w:bCs/>
          <w:sz w:val="28"/>
          <w:szCs w:val="28"/>
        </w:rPr>
      </w:pPr>
      <w:r w:rsidRPr="1EB68A98">
        <w:rPr>
          <w:b/>
          <w:bCs/>
          <w:sz w:val="28"/>
          <w:szCs w:val="28"/>
        </w:rPr>
        <w:t>Hoivakoti Elämäntaival</w:t>
      </w:r>
    </w:p>
    <w:p w14:paraId="7C18C6B3" w14:textId="77777777" w:rsidR="00CC5201" w:rsidRDefault="00CC5201" w:rsidP="00CC5201">
      <w:pPr>
        <w:spacing w:after="0"/>
        <w:rPr>
          <w:b/>
          <w:bCs/>
          <w:sz w:val="28"/>
          <w:szCs w:val="28"/>
        </w:rPr>
      </w:pPr>
      <w:r w:rsidRPr="1EB68A98">
        <w:rPr>
          <w:b/>
          <w:bCs/>
          <w:sz w:val="28"/>
          <w:szCs w:val="28"/>
        </w:rPr>
        <w:t>Y-</w:t>
      </w:r>
      <w:proofErr w:type="gramStart"/>
      <w:r w:rsidRPr="1EB68A98">
        <w:rPr>
          <w:b/>
          <w:bCs/>
          <w:sz w:val="28"/>
          <w:szCs w:val="28"/>
        </w:rPr>
        <w:t>1894605-6</w:t>
      </w:r>
      <w:proofErr w:type="gramEnd"/>
    </w:p>
    <w:p w14:paraId="5D8BBD2F" w14:textId="77777777" w:rsidR="00CC5201" w:rsidRPr="00AC66F8" w:rsidRDefault="00CC5201" w:rsidP="00CC5201">
      <w:pPr>
        <w:spacing w:after="0"/>
        <w:rPr>
          <w:b/>
          <w:bCs/>
          <w:sz w:val="28"/>
          <w:szCs w:val="28"/>
          <w:lang w:val="sv-SE"/>
        </w:rPr>
      </w:pPr>
      <w:proofErr w:type="spellStart"/>
      <w:r w:rsidRPr="00AC66F8">
        <w:rPr>
          <w:b/>
          <w:bCs/>
          <w:sz w:val="28"/>
          <w:szCs w:val="28"/>
          <w:lang w:val="sv-SE"/>
        </w:rPr>
        <w:t>Jyrätie</w:t>
      </w:r>
      <w:proofErr w:type="spellEnd"/>
      <w:r w:rsidRPr="00AC66F8">
        <w:rPr>
          <w:b/>
          <w:bCs/>
          <w:sz w:val="28"/>
          <w:szCs w:val="28"/>
          <w:lang w:val="sv-SE"/>
        </w:rPr>
        <w:t xml:space="preserve"> 11</w:t>
      </w:r>
    </w:p>
    <w:p w14:paraId="54E58D2A" w14:textId="77777777" w:rsidR="00CC5201" w:rsidRPr="00E06F6D" w:rsidRDefault="00CC5201" w:rsidP="00CC5201">
      <w:pPr>
        <w:spacing w:after="0"/>
        <w:rPr>
          <w:b/>
          <w:bCs/>
          <w:sz w:val="28"/>
          <w:szCs w:val="28"/>
          <w:lang w:val="sv-SE"/>
        </w:rPr>
      </w:pPr>
      <w:r w:rsidRPr="00E06F6D">
        <w:rPr>
          <w:b/>
          <w:bCs/>
          <w:sz w:val="28"/>
          <w:szCs w:val="28"/>
          <w:lang w:val="sv-SE"/>
        </w:rPr>
        <w:t>11130 Riihimäki</w:t>
      </w:r>
    </w:p>
    <w:p w14:paraId="05655CFA" w14:textId="77777777" w:rsidR="00CC5201" w:rsidRPr="00E06F6D" w:rsidRDefault="00CC5201" w:rsidP="00CC5201">
      <w:pPr>
        <w:spacing w:after="0"/>
        <w:rPr>
          <w:b/>
          <w:bCs/>
          <w:sz w:val="28"/>
          <w:szCs w:val="28"/>
          <w:lang w:val="sv-SE"/>
        </w:rPr>
      </w:pPr>
      <w:r>
        <w:fldChar w:fldCharType="begin"/>
      </w:r>
      <w:r w:rsidRPr="00874D83">
        <w:rPr>
          <w:lang w:val="en-US"/>
        </w:rPr>
        <w:instrText>HYPERLINK "http://www.hoivakotielamantaival.fi" \h</w:instrText>
      </w:r>
      <w:r>
        <w:fldChar w:fldCharType="separate"/>
      </w:r>
      <w:r w:rsidRPr="00E06F6D">
        <w:rPr>
          <w:rStyle w:val="Hyperlinkki"/>
          <w:b/>
          <w:bCs/>
          <w:sz w:val="28"/>
          <w:szCs w:val="28"/>
          <w:lang w:val="sv-SE"/>
        </w:rPr>
        <w:t>www.hoivakotielamantaival.fi</w:t>
      </w:r>
      <w:r>
        <w:fldChar w:fldCharType="end"/>
      </w:r>
    </w:p>
    <w:p w14:paraId="2DFA0764" w14:textId="27F411E8" w:rsidR="00CC5201" w:rsidRPr="00E06F6D" w:rsidRDefault="00CC5201" w:rsidP="0018691D">
      <w:pPr>
        <w:spacing w:after="0"/>
        <w:rPr>
          <w:b/>
          <w:bCs/>
          <w:sz w:val="28"/>
          <w:szCs w:val="28"/>
          <w:lang w:val="sv-SE"/>
        </w:rPr>
      </w:pPr>
      <w:r w:rsidRPr="00E06F6D">
        <w:rPr>
          <w:b/>
          <w:bCs/>
          <w:sz w:val="28"/>
          <w:szCs w:val="28"/>
          <w:lang w:val="sv-SE"/>
        </w:rPr>
        <w:t>Anu Blomberg</w:t>
      </w:r>
    </w:p>
    <w:p w14:paraId="6E7D5D37" w14:textId="77777777" w:rsidR="00CC5201" w:rsidRPr="00E06F6D" w:rsidRDefault="00CC5201">
      <w:pPr>
        <w:rPr>
          <w:lang w:val="sv-SE"/>
        </w:rPr>
      </w:pPr>
    </w:p>
    <w:p w14:paraId="4706A3B7" w14:textId="77777777" w:rsidR="0018691D" w:rsidRPr="00E06F6D" w:rsidRDefault="0018691D">
      <w:pPr>
        <w:rPr>
          <w:lang w:val="sv-SE"/>
        </w:rPr>
      </w:pPr>
    </w:p>
    <w:p w14:paraId="11F1A56D" w14:textId="670DEF6D" w:rsidR="00CC5201" w:rsidRDefault="00CC5201" w:rsidP="00CC5201">
      <w:pPr>
        <w:spacing w:after="0"/>
        <w:rPr>
          <w:b/>
          <w:bCs/>
          <w:sz w:val="28"/>
          <w:szCs w:val="28"/>
        </w:rPr>
      </w:pPr>
      <w:r w:rsidRPr="5CF0F59D">
        <w:rPr>
          <w:b/>
          <w:bCs/>
          <w:sz w:val="28"/>
          <w:szCs w:val="28"/>
        </w:rPr>
        <w:t>YKSITYISEN PALVELUNTUOTTAJAN LUPATIEDOT</w:t>
      </w:r>
    </w:p>
    <w:p w14:paraId="7E6407DB" w14:textId="77777777" w:rsidR="00CC5201" w:rsidRDefault="00CC5201" w:rsidP="00CC5201">
      <w:pPr>
        <w:spacing w:after="0"/>
        <w:rPr>
          <w:b/>
          <w:bCs/>
          <w:sz w:val="28"/>
          <w:szCs w:val="28"/>
        </w:rPr>
      </w:pPr>
    </w:p>
    <w:p w14:paraId="5E8E64C7" w14:textId="517C4D2C" w:rsidR="00CC5201" w:rsidRDefault="00CC5201" w:rsidP="00CC5201">
      <w:pPr>
        <w:spacing w:after="0"/>
        <w:rPr>
          <w:sz w:val="28"/>
          <w:szCs w:val="28"/>
        </w:rPr>
      </w:pPr>
      <w:r w:rsidRPr="5CF0F59D">
        <w:rPr>
          <w:sz w:val="28"/>
          <w:szCs w:val="28"/>
        </w:rPr>
        <w:t>PALVELUNTUOTTAJA: Hoivakoti Elämäntaival      Y-tunnus 1894605–6</w:t>
      </w:r>
    </w:p>
    <w:p w14:paraId="17BD08D4" w14:textId="77777777" w:rsidR="00CC5201" w:rsidRDefault="00CC5201" w:rsidP="00CC5201">
      <w:pPr>
        <w:spacing w:after="0"/>
        <w:rPr>
          <w:sz w:val="28"/>
          <w:szCs w:val="28"/>
        </w:rPr>
      </w:pPr>
    </w:p>
    <w:p w14:paraId="4A085B05" w14:textId="77777777" w:rsidR="00CC5201" w:rsidRDefault="00CC5201" w:rsidP="00CC5201">
      <w:pPr>
        <w:spacing w:after="0"/>
        <w:rPr>
          <w:sz w:val="28"/>
          <w:szCs w:val="28"/>
        </w:rPr>
      </w:pPr>
      <w:r w:rsidRPr="5CF0F59D">
        <w:rPr>
          <w:sz w:val="28"/>
          <w:szCs w:val="28"/>
        </w:rPr>
        <w:t>HYVINVOINTIALUE: Kanta-Hämeen hyvinvointialue</w:t>
      </w:r>
    </w:p>
    <w:p w14:paraId="3D98BCE3" w14:textId="77777777" w:rsidR="00CC5201" w:rsidRDefault="00CC5201" w:rsidP="00CC5201">
      <w:pPr>
        <w:spacing w:after="0"/>
        <w:rPr>
          <w:sz w:val="28"/>
          <w:szCs w:val="28"/>
        </w:rPr>
      </w:pPr>
    </w:p>
    <w:p w14:paraId="279323C9" w14:textId="77777777" w:rsidR="00CC5201" w:rsidRDefault="00CC5201" w:rsidP="00CC5201">
      <w:pPr>
        <w:spacing w:after="0"/>
        <w:rPr>
          <w:sz w:val="28"/>
          <w:szCs w:val="28"/>
        </w:rPr>
      </w:pPr>
      <w:r w:rsidRPr="5CF0F59D">
        <w:rPr>
          <w:sz w:val="28"/>
          <w:szCs w:val="28"/>
        </w:rPr>
        <w:t>KUNNAN NIMI: Riihimäki</w:t>
      </w:r>
    </w:p>
    <w:p w14:paraId="52D0AF42" w14:textId="77777777" w:rsidR="00CC5201" w:rsidRDefault="00CC5201" w:rsidP="00CC5201">
      <w:pPr>
        <w:spacing w:after="0"/>
        <w:rPr>
          <w:sz w:val="28"/>
          <w:szCs w:val="28"/>
        </w:rPr>
      </w:pPr>
    </w:p>
    <w:p w14:paraId="2AE05DA1" w14:textId="08FAB53B" w:rsidR="00CC5201" w:rsidRDefault="00CC5201" w:rsidP="00CC5201">
      <w:pPr>
        <w:spacing w:after="0"/>
        <w:rPr>
          <w:sz w:val="28"/>
          <w:szCs w:val="28"/>
        </w:rPr>
      </w:pPr>
      <w:r w:rsidRPr="5CF0F59D">
        <w:rPr>
          <w:sz w:val="28"/>
          <w:szCs w:val="28"/>
        </w:rPr>
        <w:t xml:space="preserve">NIMI: Hoivakoti Elämäntaival </w:t>
      </w:r>
    </w:p>
    <w:p w14:paraId="7C74BD7B" w14:textId="77777777" w:rsidR="00CC5201" w:rsidRDefault="00CC5201" w:rsidP="00CC5201">
      <w:pPr>
        <w:spacing w:after="0"/>
        <w:rPr>
          <w:sz w:val="28"/>
          <w:szCs w:val="28"/>
        </w:rPr>
      </w:pPr>
      <w:r w:rsidRPr="5CF0F59D">
        <w:rPr>
          <w:sz w:val="28"/>
          <w:szCs w:val="28"/>
        </w:rPr>
        <w:t xml:space="preserve">            Jyrätie 11</w:t>
      </w:r>
    </w:p>
    <w:p w14:paraId="25960947" w14:textId="77777777" w:rsidR="00CC5201" w:rsidRDefault="00CC5201" w:rsidP="00CC5201">
      <w:pPr>
        <w:spacing w:after="0"/>
        <w:rPr>
          <w:sz w:val="28"/>
          <w:szCs w:val="28"/>
        </w:rPr>
      </w:pPr>
      <w:r w:rsidRPr="5CF0F59D">
        <w:rPr>
          <w:sz w:val="28"/>
          <w:szCs w:val="28"/>
        </w:rPr>
        <w:t xml:space="preserve">            11130 Riihimäki</w:t>
      </w:r>
    </w:p>
    <w:p w14:paraId="0CB9F3A3" w14:textId="446380D1" w:rsidR="00CC5201" w:rsidRDefault="00CC5201" w:rsidP="00CC5201">
      <w:pPr>
        <w:spacing w:after="0"/>
        <w:rPr>
          <w:sz w:val="28"/>
          <w:szCs w:val="28"/>
        </w:rPr>
      </w:pPr>
      <w:r>
        <w:rPr>
          <w:sz w:val="28"/>
          <w:szCs w:val="28"/>
        </w:rPr>
        <w:t xml:space="preserve">             Puh: 045 112 4158</w:t>
      </w:r>
    </w:p>
    <w:p w14:paraId="47B637CE" w14:textId="77777777" w:rsidR="00C04343" w:rsidRDefault="00C04343" w:rsidP="00CC5201">
      <w:pPr>
        <w:spacing w:after="0"/>
        <w:rPr>
          <w:sz w:val="28"/>
          <w:szCs w:val="28"/>
        </w:rPr>
      </w:pPr>
    </w:p>
    <w:p w14:paraId="25BCF37F" w14:textId="7D65DC02" w:rsidR="00CC5201" w:rsidRDefault="00CC5201" w:rsidP="00CC5201">
      <w:pPr>
        <w:spacing w:after="0"/>
        <w:rPr>
          <w:sz w:val="28"/>
          <w:szCs w:val="28"/>
        </w:rPr>
      </w:pPr>
      <w:r w:rsidRPr="5CF0F59D">
        <w:rPr>
          <w:sz w:val="28"/>
          <w:szCs w:val="28"/>
        </w:rPr>
        <w:t xml:space="preserve">PALVELUMUOTO; </w:t>
      </w:r>
      <w:r>
        <w:rPr>
          <w:sz w:val="28"/>
          <w:szCs w:val="28"/>
        </w:rPr>
        <w:t>Y</w:t>
      </w:r>
      <w:r w:rsidRPr="5CF0F59D">
        <w:rPr>
          <w:sz w:val="28"/>
          <w:szCs w:val="28"/>
        </w:rPr>
        <w:t>mpärivuorokautinen palveluasuminen, ikäihmiset</w:t>
      </w:r>
    </w:p>
    <w:p w14:paraId="5CD61711" w14:textId="77777777" w:rsidR="00CC5201" w:rsidRDefault="00CC5201" w:rsidP="00CC5201">
      <w:pPr>
        <w:spacing w:after="0"/>
        <w:rPr>
          <w:sz w:val="28"/>
          <w:szCs w:val="28"/>
        </w:rPr>
      </w:pPr>
      <w:r>
        <w:rPr>
          <w:sz w:val="28"/>
          <w:szCs w:val="28"/>
        </w:rPr>
        <w:t>Asukaspaikkoja: 30 asukaspaikkaa</w:t>
      </w:r>
    </w:p>
    <w:p w14:paraId="1C3FCF67" w14:textId="77777777" w:rsidR="00CC5201" w:rsidRDefault="00CC5201" w:rsidP="00CC5201">
      <w:pPr>
        <w:spacing w:after="0"/>
        <w:rPr>
          <w:sz w:val="28"/>
          <w:szCs w:val="28"/>
        </w:rPr>
      </w:pPr>
    </w:p>
    <w:p w14:paraId="57046F4B" w14:textId="77777777" w:rsidR="00CC5201" w:rsidRDefault="00CC5201" w:rsidP="00CC5201">
      <w:pPr>
        <w:spacing w:after="0"/>
        <w:rPr>
          <w:sz w:val="28"/>
          <w:szCs w:val="28"/>
        </w:rPr>
      </w:pPr>
      <w:r w:rsidRPr="5CF0F59D">
        <w:rPr>
          <w:sz w:val="28"/>
          <w:szCs w:val="28"/>
        </w:rPr>
        <w:t>ESIHENKILÖ: Anu Blomberg</w:t>
      </w:r>
    </w:p>
    <w:p w14:paraId="602E7805" w14:textId="77777777" w:rsidR="00CC5201" w:rsidRDefault="00CC5201" w:rsidP="00CC5201">
      <w:pPr>
        <w:spacing w:after="0"/>
        <w:rPr>
          <w:sz w:val="28"/>
          <w:szCs w:val="28"/>
        </w:rPr>
      </w:pPr>
      <w:r w:rsidRPr="5CF0F59D">
        <w:rPr>
          <w:sz w:val="28"/>
          <w:szCs w:val="28"/>
        </w:rPr>
        <w:t xml:space="preserve">                        045 6732044</w:t>
      </w:r>
    </w:p>
    <w:p w14:paraId="71BF479B" w14:textId="729BF97B" w:rsidR="00CC5201" w:rsidRDefault="00CC5201" w:rsidP="00CC5201">
      <w:pPr>
        <w:spacing w:after="0"/>
        <w:rPr>
          <w:sz w:val="28"/>
          <w:szCs w:val="28"/>
        </w:rPr>
      </w:pPr>
      <w:r w:rsidRPr="5CF0F59D">
        <w:rPr>
          <w:sz w:val="28"/>
          <w:szCs w:val="28"/>
        </w:rPr>
        <w:t xml:space="preserve">                        anu</w:t>
      </w:r>
      <w:r w:rsidR="006F4DF0">
        <w:rPr>
          <w:sz w:val="28"/>
          <w:szCs w:val="28"/>
        </w:rPr>
        <w:t>@elamantaival.fi</w:t>
      </w:r>
    </w:p>
    <w:p w14:paraId="522B05CF" w14:textId="77777777" w:rsidR="00CC5201" w:rsidRDefault="00CC5201" w:rsidP="00CC5201">
      <w:pPr>
        <w:spacing w:after="0"/>
        <w:rPr>
          <w:sz w:val="28"/>
          <w:szCs w:val="28"/>
        </w:rPr>
      </w:pPr>
      <w:r w:rsidRPr="5CF0F59D">
        <w:rPr>
          <w:sz w:val="28"/>
          <w:szCs w:val="28"/>
        </w:rPr>
        <w:t xml:space="preserve">                        Jyrätie 11</w:t>
      </w:r>
    </w:p>
    <w:p w14:paraId="578AC3D1" w14:textId="77777777" w:rsidR="00CC5201" w:rsidRDefault="00CC5201" w:rsidP="00CC5201">
      <w:pPr>
        <w:spacing w:after="0"/>
        <w:rPr>
          <w:sz w:val="28"/>
          <w:szCs w:val="28"/>
        </w:rPr>
      </w:pPr>
      <w:r w:rsidRPr="5CF0F59D">
        <w:rPr>
          <w:sz w:val="28"/>
          <w:szCs w:val="28"/>
        </w:rPr>
        <w:t xml:space="preserve">                        11130 Riihimäki</w:t>
      </w:r>
    </w:p>
    <w:p w14:paraId="697D6E91" w14:textId="77777777" w:rsidR="00195C2F" w:rsidRDefault="00195C2F" w:rsidP="00CC5201">
      <w:pPr>
        <w:spacing w:after="0"/>
        <w:rPr>
          <w:sz w:val="28"/>
          <w:szCs w:val="28"/>
        </w:rPr>
      </w:pPr>
    </w:p>
    <w:p w14:paraId="01871F2B" w14:textId="66A4E0D2" w:rsidR="00CC5201" w:rsidRDefault="00CC5201" w:rsidP="00CC5201">
      <w:pPr>
        <w:spacing w:after="0"/>
        <w:rPr>
          <w:sz w:val="28"/>
          <w:szCs w:val="28"/>
        </w:rPr>
      </w:pPr>
      <w:r>
        <w:rPr>
          <w:sz w:val="28"/>
          <w:szCs w:val="28"/>
        </w:rPr>
        <w:t xml:space="preserve">TIIMIVASTAAVA: Johanna </w:t>
      </w:r>
      <w:proofErr w:type="gramStart"/>
      <w:r>
        <w:rPr>
          <w:sz w:val="28"/>
          <w:szCs w:val="28"/>
        </w:rPr>
        <w:t>Riekki,</w:t>
      </w:r>
      <w:r w:rsidR="0023152C">
        <w:rPr>
          <w:sz w:val="28"/>
          <w:szCs w:val="28"/>
        </w:rPr>
        <w:t>johanna@elamantaival.fi</w:t>
      </w:r>
      <w:proofErr w:type="gramEnd"/>
    </w:p>
    <w:p w14:paraId="54C866AB" w14:textId="0A1FC6A4" w:rsidR="004B3597" w:rsidRDefault="004B3597" w:rsidP="00CC5201">
      <w:pPr>
        <w:spacing w:after="0"/>
        <w:rPr>
          <w:sz w:val="28"/>
          <w:szCs w:val="28"/>
        </w:rPr>
      </w:pPr>
      <w:r>
        <w:rPr>
          <w:sz w:val="28"/>
          <w:szCs w:val="28"/>
        </w:rPr>
        <w:t>TIETOSUOJAVASTAAVA: Anu Blomberg</w:t>
      </w:r>
    </w:p>
    <w:p w14:paraId="2FF74456" w14:textId="77777777" w:rsidR="0046083C" w:rsidRDefault="0046083C" w:rsidP="00CC5201">
      <w:pPr>
        <w:spacing w:after="0"/>
        <w:rPr>
          <w:sz w:val="28"/>
          <w:szCs w:val="28"/>
        </w:rPr>
      </w:pPr>
    </w:p>
    <w:p w14:paraId="344ADCD8" w14:textId="78D465E9" w:rsidR="0046083C" w:rsidRDefault="0046083C" w:rsidP="00CC5201">
      <w:pPr>
        <w:spacing w:after="0"/>
        <w:rPr>
          <w:sz w:val="28"/>
          <w:szCs w:val="28"/>
        </w:rPr>
      </w:pPr>
      <w:r>
        <w:rPr>
          <w:sz w:val="28"/>
          <w:szCs w:val="28"/>
        </w:rPr>
        <w:t>OMAVALVONTASUUNNITELMAN SÄILYTYS: Henkilökunnan toimistossa</w:t>
      </w:r>
      <w:r w:rsidRPr="0046083C">
        <w:rPr>
          <w:sz w:val="28"/>
          <w:szCs w:val="28"/>
        </w:rPr>
        <w:sym w:font="Wingdings" w:char="F0E0"/>
      </w:r>
      <w:r>
        <w:rPr>
          <w:sz w:val="28"/>
          <w:szCs w:val="28"/>
        </w:rPr>
        <w:t xml:space="preserve"> kansio</w:t>
      </w:r>
      <w:r w:rsidR="005E1993">
        <w:rPr>
          <w:sz w:val="28"/>
          <w:szCs w:val="28"/>
        </w:rPr>
        <w:t xml:space="preserve"> omaiset. Suunnitelma on luettavissa pyydettäessä.</w:t>
      </w:r>
    </w:p>
    <w:p w14:paraId="41A925D6" w14:textId="77777777" w:rsidR="00D53924" w:rsidRDefault="00D53924" w:rsidP="00CC5201">
      <w:pPr>
        <w:spacing w:after="0"/>
        <w:rPr>
          <w:sz w:val="28"/>
          <w:szCs w:val="28"/>
        </w:rPr>
      </w:pPr>
    </w:p>
    <w:p w14:paraId="2F13AAB0" w14:textId="4B3B2C01" w:rsidR="00D53924" w:rsidRDefault="00D53924" w:rsidP="00CC5201">
      <w:pPr>
        <w:spacing w:after="0"/>
        <w:rPr>
          <w:sz w:val="28"/>
          <w:szCs w:val="28"/>
        </w:rPr>
      </w:pPr>
      <w:r>
        <w:rPr>
          <w:sz w:val="28"/>
          <w:szCs w:val="28"/>
        </w:rPr>
        <w:t>OMAVALVONTASUUNNITELMAN RAPORTTI: Raportti tehdään 4 kk välein ja raportti säilytetään omavalvontasuunnitelman yhteydessä</w:t>
      </w:r>
      <w:r w:rsidR="00C04343">
        <w:rPr>
          <w:sz w:val="28"/>
          <w:szCs w:val="28"/>
        </w:rPr>
        <w:t xml:space="preserve"> sekä julkaistaan hoivakodin internet sivuilla</w:t>
      </w:r>
    </w:p>
    <w:p w14:paraId="37C359DC" w14:textId="77777777" w:rsidR="00CC5201" w:rsidRDefault="00CC5201" w:rsidP="00CC5201">
      <w:pPr>
        <w:spacing w:after="0"/>
        <w:rPr>
          <w:sz w:val="28"/>
          <w:szCs w:val="28"/>
        </w:rPr>
      </w:pPr>
      <w:r>
        <w:rPr>
          <w:sz w:val="28"/>
          <w:szCs w:val="28"/>
        </w:rPr>
        <w:tab/>
      </w:r>
      <w:r>
        <w:rPr>
          <w:sz w:val="28"/>
          <w:szCs w:val="28"/>
        </w:rPr>
        <w:tab/>
      </w:r>
    </w:p>
    <w:p w14:paraId="318031BE" w14:textId="77777777" w:rsidR="00CC5201" w:rsidRDefault="00CC5201" w:rsidP="00CC5201">
      <w:pPr>
        <w:spacing w:after="0"/>
        <w:rPr>
          <w:sz w:val="28"/>
          <w:szCs w:val="28"/>
        </w:rPr>
      </w:pPr>
      <w:r w:rsidRPr="5CF0F59D">
        <w:rPr>
          <w:sz w:val="28"/>
          <w:szCs w:val="28"/>
        </w:rPr>
        <w:t>TOIMINTALUPATIEDOT</w:t>
      </w:r>
    </w:p>
    <w:p w14:paraId="1E0111C7" w14:textId="77777777" w:rsidR="00CC5201" w:rsidRDefault="00CC5201" w:rsidP="00CC5201">
      <w:pPr>
        <w:spacing w:after="0"/>
        <w:rPr>
          <w:sz w:val="28"/>
          <w:szCs w:val="28"/>
        </w:rPr>
      </w:pPr>
      <w:r w:rsidRPr="5CF0F59D">
        <w:rPr>
          <w:sz w:val="28"/>
          <w:szCs w:val="28"/>
        </w:rPr>
        <w:t>Palvelu, johon lupa on myönnetty: Ympärivuorokautinen palveluasuminen</w:t>
      </w:r>
    </w:p>
    <w:p w14:paraId="2A13CB46" w14:textId="77777777" w:rsidR="00CC5201" w:rsidRDefault="00CC5201" w:rsidP="00CC5201">
      <w:pPr>
        <w:spacing w:after="0"/>
        <w:rPr>
          <w:sz w:val="28"/>
          <w:szCs w:val="28"/>
        </w:rPr>
      </w:pPr>
    </w:p>
    <w:p w14:paraId="5469F6F3" w14:textId="77777777" w:rsidR="00CC5201" w:rsidRDefault="00CC5201" w:rsidP="00CC5201">
      <w:pPr>
        <w:spacing w:after="0"/>
        <w:rPr>
          <w:sz w:val="28"/>
          <w:szCs w:val="28"/>
        </w:rPr>
      </w:pPr>
      <w:r w:rsidRPr="5CF0F59D">
        <w:rPr>
          <w:sz w:val="28"/>
          <w:szCs w:val="28"/>
        </w:rPr>
        <w:t>Ilmoituksenvarainen toiminta (yksityiset sosiaalipalvelut)</w:t>
      </w:r>
    </w:p>
    <w:p w14:paraId="00339CCD" w14:textId="77777777" w:rsidR="00CC5201" w:rsidRDefault="00CC5201" w:rsidP="00CC5201">
      <w:pPr>
        <w:spacing w:after="0"/>
        <w:rPr>
          <w:sz w:val="28"/>
          <w:szCs w:val="28"/>
        </w:rPr>
      </w:pPr>
    </w:p>
    <w:p w14:paraId="0FAF169B" w14:textId="77777777" w:rsidR="00D53924" w:rsidRDefault="00D53924" w:rsidP="00CC5201">
      <w:pPr>
        <w:spacing w:after="0"/>
        <w:rPr>
          <w:sz w:val="28"/>
          <w:szCs w:val="28"/>
        </w:rPr>
      </w:pPr>
    </w:p>
    <w:p w14:paraId="571313C0" w14:textId="77777777" w:rsidR="00CC5201" w:rsidRDefault="00CC5201" w:rsidP="00CC5201">
      <w:pPr>
        <w:spacing w:after="0"/>
        <w:rPr>
          <w:sz w:val="28"/>
          <w:szCs w:val="28"/>
        </w:rPr>
      </w:pPr>
      <w:r w:rsidRPr="5CF0F59D">
        <w:rPr>
          <w:sz w:val="28"/>
          <w:szCs w:val="28"/>
        </w:rPr>
        <w:t>ILMOITUKSENVARAINEN TOIMINTA</w:t>
      </w:r>
    </w:p>
    <w:p w14:paraId="11E99E32" w14:textId="77777777" w:rsidR="00CC5201" w:rsidRDefault="00CC5201" w:rsidP="00CC5201">
      <w:pPr>
        <w:spacing w:after="0"/>
        <w:rPr>
          <w:sz w:val="28"/>
          <w:szCs w:val="28"/>
        </w:rPr>
      </w:pPr>
      <w:r w:rsidRPr="5CF0F59D">
        <w:rPr>
          <w:sz w:val="28"/>
          <w:szCs w:val="28"/>
        </w:rPr>
        <w:t>Kunnan päätös ilmoituksen vastaanottamisesta:</w:t>
      </w:r>
    </w:p>
    <w:p w14:paraId="4A66A62D" w14:textId="77777777" w:rsidR="00CC5201" w:rsidRDefault="00CC5201" w:rsidP="00CC5201">
      <w:pPr>
        <w:spacing w:after="0"/>
        <w:rPr>
          <w:sz w:val="28"/>
          <w:szCs w:val="28"/>
        </w:rPr>
      </w:pPr>
      <w:r w:rsidRPr="5CE6D692">
        <w:rPr>
          <w:sz w:val="28"/>
          <w:szCs w:val="28"/>
        </w:rPr>
        <w:t>Aluehallintoviraston rekisteröintipäätöksen ajankohta:8.2.2023</w:t>
      </w:r>
    </w:p>
    <w:p w14:paraId="48AC381E" w14:textId="77777777" w:rsidR="00CC5201" w:rsidRDefault="00CC5201"/>
    <w:p w14:paraId="5C1DA989" w14:textId="77777777" w:rsidR="00E05DED" w:rsidRDefault="00E05DED" w:rsidP="00E05DED">
      <w:pPr>
        <w:spacing w:after="0"/>
        <w:rPr>
          <w:b/>
          <w:bCs/>
          <w:sz w:val="28"/>
          <w:szCs w:val="28"/>
        </w:rPr>
      </w:pPr>
      <w:r w:rsidRPr="5CF0F59D">
        <w:rPr>
          <w:b/>
          <w:bCs/>
          <w:sz w:val="28"/>
          <w:szCs w:val="28"/>
        </w:rPr>
        <w:t>TOIMINTA-AJATUS, ARVOT JA TOIMINTAPERIAATTEET</w:t>
      </w:r>
    </w:p>
    <w:p w14:paraId="78FDCFBF" w14:textId="77777777" w:rsidR="00E05DED" w:rsidRDefault="00E05DED" w:rsidP="00E05DED">
      <w:pPr>
        <w:spacing w:after="0"/>
        <w:rPr>
          <w:b/>
          <w:bCs/>
          <w:sz w:val="28"/>
          <w:szCs w:val="28"/>
        </w:rPr>
      </w:pPr>
    </w:p>
    <w:p w14:paraId="3C17D091" w14:textId="77777777" w:rsidR="00E05DED" w:rsidRDefault="00E05DED" w:rsidP="00E05DED">
      <w:pPr>
        <w:spacing w:after="0"/>
        <w:rPr>
          <w:b/>
          <w:bCs/>
          <w:sz w:val="28"/>
          <w:szCs w:val="28"/>
        </w:rPr>
      </w:pPr>
      <w:r w:rsidRPr="5CF0F59D">
        <w:rPr>
          <w:b/>
          <w:bCs/>
          <w:sz w:val="28"/>
          <w:szCs w:val="28"/>
        </w:rPr>
        <w:t>TOIMINTA-AJATUS</w:t>
      </w:r>
    </w:p>
    <w:p w14:paraId="78A92004" w14:textId="77777777" w:rsidR="00E05DED" w:rsidRDefault="00E05DED" w:rsidP="00E05DED">
      <w:pPr>
        <w:spacing w:after="0"/>
        <w:rPr>
          <w:sz w:val="28"/>
          <w:szCs w:val="28"/>
        </w:rPr>
      </w:pPr>
    </w:p>
    <w:p w14:paraId="0B3E3563" w14:textId="21A633A8" w:rsidR="00E05DED" w:rsidRDefault="00E05DED" w:rsidP="00E05DED">
      <w:pPr>
        <w:spacing w:after="0"/>
        <w:rPr>
          <w:sz w:val="28"/>
          <w:szCs w:val="28"/>
        </w:rPr>
      </w:pPr>
      <w:r w:rsidRPr="5CF0F59D">
        <w:rPr>
          <w:sz w:val="28"/>
          <w:szCs w:val="28"/>
        </w:rPr>
        <w:t>Hoivakoti Elämäntaival</w:t>
      </w:r>
      <w:r w:rsidR="00C04343">
        <w:rPr>
          <w:sz w:val="28"/>
          <w:szCs w:val="28"/>
        </w:rPr>
        <w:t xml:space="preserve"> </w:t>
      </w:r>
      <w:r w:rsidRPr="5CF0F59D">
        <w:rPr>
          <w:sz w:val="28"/>
          <w:szCs w:val="28"/>
        </w:rPr>
        <w:t xml:space="preserve">tarjoaa ympärivuorokautista palveluasumispalvelua </w:t>
      </w:r>
      <w:r w:rsidR="00C04343">
        <w:rPr>
          <w:sz w:val="28"/>
          <w:szCs w:val="28"/>
        </w:rPr>
        <w:t>henkilöille</w:t>
      </w:r>
      <w:r w:rsidRPr="5CF0F59D">
        <w:rPr>
          <w:sz w:val="28"/>
          <w:szCs w:val="28"/>
        </w:rPr>
        <w:t>, jotka tarvitsevat ympärivuorokautisen hoidon. Tarkoituksena on tarjota asukkailleen kodinomaista, kunkin tarpeista ja toiveista lähtevää hoitoa ja huolenpitoa. Pyrimme siihen, että asukkaan elämä olisi sisällöltään ja laadultaan samansuuntaista kuin ennen sairastumista.</w:t>
      </w:r>
    </w:p>
    <w:p w14:paraId="6C92DB39" w14:textId="77777777" w:rsidR="00E05DED" w:rsidRDefault="00E05DED" w:rsidP="00E05DED">
      <w:pPr>
        <w:spacing w:after="0"/>
        <w:rPr>
          <w:sz w:val="28"/>
          <w:szCs w:val="28"/>
        </w:rPr>
      </w:pPr>
    </w:p>
    <w:p w14:paraId="58F105C1" w14:textId="58A28F39" w:rsidR="00E05DED" w:rsidRDefault="00E05DED" w:rsidP="00E05DED">
      <w:pPr>
        <w:spacing w:after="0"/>
        <w:rPr>
          <w:b/>
          <w:bCs/>
          <w:sz w:val="28"/>
          <w:szCs w:val="28"/>
        </w:rPr>
      </w:pPr>
      <w:r w:rsidRPr="65CFD309">
        <w:rPr>
          <w:b/>
          <w:bCs/>
          <w:sz w:val="28"/>
          <w:szCs w:val="28"/>
        </w:rPr>
        <w:t>ARVOT JA TOIMINTAPERIAATTEET</w:t>
      </w:r>
    </w:p>
    <w:p w14:paraId="31769442" w14:textId="77777777" w:rsidR="00E05DED" w:rsidRDefault="00E05DED" w:rsidP="00E05DED">
      <w:pPr>
        <w:spacing w:after="0"/>
        <w:rPr>
          <w:sz w:val="28"/>
          <w:szCs w:val="28"/>
        </w:rPr>
      </w:pPr>
    </w:p>
    <w:p w14:paraId="2D2264F8" w14:textId="77777777" w:rsidR="00E05DED" w:rsidRDefault="00E05DED" w:rsidP="00E05DED">
      <w:pPr>
        <w:spacing w:after="0"/>
        <w:rPr>
          <w:b/>
          <w:bCs/>
          <w:sz w:val="28"/>
          <w:szCs w:val="28"/>
        </w:rPr>
      </w:pPr>
      <w:r w:rsidRPr="5CF0F59D">
        <w:rPr>
          <w:b/>
          <w:bCs/>
          <w:sz w:val="28"/>
          <w:szCs w:val="28"/>
        </w:rPr>
        <w:t>Visio</w:t>
      </w:r>
    </w:p>
    <w:p w14:paraId="1B885264" w14:textId="77777777" w:rsidR="00E05DED" w:rsidRDefault="00E05DED" w:rsidP="00E05DED">
      <w:pPr>
        <w:pStyle w:val="Luettelokappale"/>
        <w:numPr>
          <w:ilvl w:val="0"/>
          <w:numId w:val="3"/>
        </w:numPr>
        <w:spacing w:after="0"/>
        <w:rPr>
          <w:sz w:val="28"/>
          <w:szCs w:val="28"/>
        </w:rPr>
      </w:pPr>
      <w:r w:rsidRPr="5CF0F59D">
        <w:rPr>
          <w:sz w:val="28"/>
          <w:szCs w:val="28"/>
        </w:rPr>
        <w:t>Hoivakoti on talo, jonka sisälle autetaan rakentamaan oma pesä, joka on asukkaan oma koti</w:t>
      </w:r>
    </w:p>
    <w:p w14:paraId="57CD8711" w14:textId="77777777" w:rsidR="00E05DED" w:rsidRDefault="00E05DED" w:rsidP="00E05DED">
      <w:pPr>
        <w:pStyle w:val="Luettelokappale"/>
        <w:numPr>
          <w:ilvl w:val="0"/>
          <w:numId w:val="3"/>
        </w:numPr>
        <w:spacing w:after="0"/>
        <w:rPr>
          <w:sz w:val="28"/>
          <w:szCs w:val="28"/>
        </w:rPr>
      </w:pPr>
      <w:r w:rsidRPr="5CF0F59D">
        <w:rPr>
          <w:sz w:val="28"/>
          <w:szCs w:val="28"/>
        </w:rPr>
        <w:t>Kannustetaan, ohjataan ja taistellaan asukkaan etujen puolesta, kun sitä ei itse pysty enää tekemään</w:t>
      </w:r>
    </w:p>
    <w:p w14:paraId="02C36E9F" w14:textId="77777777" w:rsidR="00E05DED" w:rsidRDefault="00E05DED" w:rsidP="00E05DED">
      <w:pPr>
        <w:spacing w:after="0"/>
        <w:rPr>
          <w:b/>
          <w:bCs/>
          <w:sz w:val="28"/>
          <w:szCs w:val="28"/>
        </w:rPr>
      </w:pPr>
      <w:r w:rsidRPr="5CF0F59D">
        <w:rPr>
          <w:b/>
          <w:bCs/>
          <w:sz w:val="28"/>
          <w:szCs w:val="28"/>
        </w:rPr>
        <w:t>Arvot</w:t>
      </w:r>
    </w:p>
    <w:p w14:paraId="1E777C44" w14:textId="77777777" w:rsidR="00E05DED" w:rsidRDefault="00E05DED" w:rsidP="00E05DED">
      <w:pPr>
        <w:pStyle w:val="Luettelokappale"/>
        <w:numPr>
          <w:ilvl w:val="0"/>
          <w:numId w:val="2"/>
        </w:numPr>
        <w:spacing w:after="0"/>
        <w:rPr>
          <w:sz w:val="28"/>
          <w:szCs w:val="28"/>
        </w:rPr>
      </w:pPr>
      <w:r w:rsidRPr="5CF0F59D">
        <w:rPr>
          <w:sz w:val="28"/>
          <w:szCs w:val="28"/>
        </w:rPr>
        <w:t>Aitoa kohtaamista ja yhdessä elämistä</w:t>
      </w:r>
    </w:p>
    <w:p w14:paraId="68E70083" w14:textId="77777777" w:rsidR="00E05DED" w:rsidRDefault="00E05DED" w:rsidP="00E05DED">
      <w:pPr>
        <w:pStyle w:val="Luettelokappale"/>
        <w:numPr>
          <w:ilvl w:val="0"/>
          <w:numId w:val="2"/>
        </w:numPr>
        <w:spacing w:after="0"/>
        <w:rPr>
          <w:sz w:val="28"/>
          <w:szCs w:val="28"/>
        </w:rPr>
      </w:pPr>
      <w:r w:rsidRPr="5CF0F59D">
        <w:rPr>
          <w:sz w:val="28"/>
          <w:szCs w:val="28"/>
        </w:rPr>
        <w:t>Autetaan siinä missä apua tarvitaan ja nautitaan yhdessä mistä pystytään</w:t>
      </w:r>
    </w:p>
    <w:p w14:paraId="010BA132" w14:textId="77777777" w:rsidR="00E05DED" w:rsidRDefault="00E05DED" w:rsidP="00E05DED">
      <w:pPr>
        <w:pStyle w:val="Luettelokappale"/>
        <w:numPr>
          <w:ilvl w:val="0"/>
          <w:numId w:val="2"/>
        </w:numPr>
        <w:spacing w:after="0"/>
        <w:rPr>
          <w:sz w:val="28"/>
          <w:szCs w:val="28"/>
        </w:rPr>
      </w:pPr>
      <w:r w:rsidRPr="5CF0F59D">
        <w:rPr>
          <w:sz w:val="28"/>
          <w:szCs w:val="28"/>
        </w:rPr>
        <w:t>Eletään murheet ja ilot yhdessä elämänkaaren loppuun asti</w:t>
      </w:r>
    </w:p>
    <w:p w14:paraId="3633BB74" w14:textId="77777777" w:rsidR="00E05DED" w:rsidRDefault="00E05DED" w:rsidP="00E05DED">
      <w:pPr>
        <w:spacing w:after="0"/>
        <w:rPr>
          <w:b/>
          <w:bCs/>
          <w:sz w:val="28"/>
          <w:szCs w:val="28"/>
        </w:rPr>
      </w:pPr>
      <w:r w:rsidRPr="5CF0F59D">
        <w:rPr>
          <w:b/>
          <w:bCs/>
          <w:sz w:val="28"/>
          <w:szCs w:val="28"/>
        </w:rPr>
        <w:t>Strategia</w:t>
      </w:r>
    </w:p>
    <w:p w14:paraId="79AB2522" w14:textId="77777777" w:rsidR="00E05DED" w:rsidRDefault="00E05DED" w:rsidP="00E05DED">
      <w:pPr>
        <w:pStyle w:val="Luettelokappale"/>
        <w:numPr>
          <w:ilvl w:val="0"/>
          <w:numId w:val="1"/>
        </w:numPr>
        <w:spacing w:after="0"/>
        <w:rPr>
          <w:sz w:val="28"/>
          <w:szCs w:val="28"/>
        </w:rPr>
      </w:pPr>
      <w:r w:rsidRPr="5CF0F59D">
        <w:rPr>
          <w:sz w:val="28"/>
          <w:szCs w:val="28"/>
        </w:rPr>
        <w:t>Hoivakoti on talo, jossa korostuvat yksilöllisyys, tasavertaisuus, kunnioitus ja ihmisläheinen hoito</w:t>
      </w:r>
    </w:p>
    <w:p w14:paraId="35BC8668" w14:textId="77777777" w:rsidR="00E05DED" w:rsidRDefault="00E05DED" w:rsidP="00E05DED">
      <w:pPr>
        <w:pStyle w:val="Luettelokappale"/>
        <w:numPr>
          <w:ilvl w:val="0"/>
          <w:numId w:val="1"/>
        </w:numPr>
        <w:spacing w:after="0"/>
        <w:rPr>
          <w:sz w:val="28"/>
          <w:szCs w:val="28"/>
        </w:rPr>
      </w:pPr>
      <w:r w:rsidRPr="5CF0F59D">
        <w:rPr>
          <w:sz w:val="28"/>
          <w:szCs w:val="28"/>
        </w:rPr>
        <w:t>Ammatillinen henkilökunta tarjoaa laadukasta hoitoa asukkaalle elämän loppuun asti</w:t>
      </w:r>
    </w:p>
    <w:p w14:paraId="1C7D23C4" w14:textId="77777777" w:rsidR="00E05DED" w:rsidRDefault="00E05DED" w:rsidP="00E05DED">
      <w:pPr>
        <w:spacing w:after="0"/>
        <w:rPr>
          <w:sz w:val="28"/>
          <w:szCs w:val="28"/>
        </w:rPr>
      </w:pPr>
    </w:p>
    <w:p w14:paraId="07D1E3D5" w14:textId="77777777" w:rsidR="00E05DED" w:rsidRDefault="00E05DED" w:rsidP="00E05DED">
      <w:pPr>
        <w:spacing w:after="0"/>
        <w:rPr>
          <w:sz w:val="28"/>
          <w:szCs w:val="28"/>
        </w:rPr>
      </w:pPr>
      <w:r w:rsidRPr="5CF0F59D">
        <w:rPr>
          <w:sz w:val="28"/>
          <w:szCs w:val="28"/>
        </w:rPr>
        <w:t>Hoivakoti tarjoaa asukkailleen kodinomaista, kunkin tarpeista ja toiveista lähtevää hoitoa. Pyrimme siihen, että asukkaan elämä olisi sisällöltään ja laadultaan samansuuntaista kuin ennen sairastumista.</w:t>
      </w:r>
    </w:p>
    <w:p w14:paraId="1A1E1CC0" w14:textId="77777777" w:rsidR="00E05DED" w:rsidRDefault="00E05DED" w:rsidP="00E05DED">
      <w:pPr>
        <w:spacing w:after="0"/>
        <w:rPr>
          <w:sz w:val="28"/>
          <w:szCs w:val="28"/>
        </w:rPr>
      </w:pPr>
    </w:p>
    <w:p w14:paraId="1041B856" w14:textId="77777777" w:rsidR="00E05DED" w:rsidRDefault="00E05DED" w:rsidP="00E05DED">
      <w:pPr>
        <w:spacing w:after="0"/>
        <w:rPr>
          <w:sz w:val="28"/>
          <w:szCs w:val="28"/>
        </w:rPr>
      </w:pPr>
      <w:r w:rsidRPr="7488C04D">
        <w:rPr>
          <w:sz w:val="28"/>
          <w:szCs w:val="28"/>
        </w:rPr>
        <w:lastRenderedPageBreak/>
        <w:t>Asukkaan muuttaessa hoivakotiin hänelle laaditaan hoitosuunnitelma ensimmäisen kuukauden aikana sekä täytetään elämänkaari lomake. Nämä täytetään yhdessä asukkaan ja omaisen kanssa. Näin kykenemme kohtaamaan jokaisen asukkaan omana yksilönään ja ymmärrämme hänen käyttäytymistään, toiveitaan ja puheitaan. Hyvään asukas kontaktin luomiseksi tarvitsemme myös yhtenäisiä keskustelunaiheita, joista tuttavuus, yhteenkuuluvuus ja siten myös turvallisuus ja läheisyys syntyvät.</w:t>
      </w:r>
    </w:p>
    <w:p w14:paraId="444972C4" w14:textId="77777777" w:rsidR="00E05DED" w:rsidRDefault="00E05DED" w:rsidP="00E05DED">
      <w:pPr>
        <w:spacing w:after="0"/>
        <w:rPr>
          <w:sz w:val="28"/>
          <w:szCs w:val="28"/>
        </w:rPr>
      </w:pPr>
    </w:p>
    <w:p w14:paraId="50C49388" w14:textId="492CB845" w:rsidR="00E05DED" w:rsidRDefault="00E05DED" w:rsidP="00E05DED">
      <w:pPr>
        <w:spacing w:after="0"/>
        <w:rPr>
          <w:sz w:val="28"/>
          <w:szCs w:val="28"/>
        </w:rPr>
      </w:pPr>
      <w:r w:rsidRPr="5CF0F59D">
        <w:rPr>
          <w:sz w:val="28"/>
          <w:szCs w:val="28"/>
        </w:rPr>
        <w:t>Hoivakodin arjessa näkyy kodinomaisuus ja asukkailla on mahdollisuus osallistua halutessaan erilaisiin kodin askareihin. Asukkaalle järjestetään päivittäin erilaisia virike toimintoja, joiden avulla ylläpidetään fyysisiä, psyykkisiä ja sosiaalisia taitoja yllä. Hoivakodin henkilökunta käyttää työssään päivittäin kuntouttavaa työotetta, joka mahdollistaa asukkaille erilaisia aktiviteetteja jokaisen toimintakyvyn mukaan.</w:t>
      </w:r>
      <w:r w:rsidR="00FD235D">
        <w:rPr>
          <w:sz w:val="28"/>
          <w:szCs w:val="28"/>
        </w:rPr>
        <w:t xml:space="preserve"> Asukasta tuetaan arjessa mahdollisimman paljon omatoimisuuteen mm. kehottamalla asukasta tuomaan likaiset astiat astiakärryyn ruokailun jälkeen. </w:t>
      </w:r>
    </w:p>
    <w:p w14:paraId="25120E0C" w14:textId="77777777" w:rsidR="00FD235D" w:rsidRDefault="00FD235D" w:rsidP="00E05DED">
      <w:pPr>
        <w:spacing w:after="0"/>
        <w:rPr>
          <w:sz w:val="28"/>
          <w:szCs w:val="28"/>
        </w:rPr>
      </w:pPr>
    </w:p>
    <w:p w14:paraId="1DDD1025" w14:textId="53A6121F" w:rsidR="00E05DED" w:rsidRDefault="00E05DED" w:rsidP="00E05DED">
      <w:pPr>
        <w:spacing w:after="0"/>
        <w:rPr>
          <w:sz w:val="28"/>
          <w:szCs w:val="28"/>
        </w:rPr>
      </w:pPr>
      <w:r w:rsidRPr="5CF0F59D">
        <w:rPr>
          <w:sz w:val="28"/>
          <w:szCs w:val="28"/>
        </w:rPr>
        <w:t>Hoivakoti tarjoaa asukkaalle kodin, jossa asukkaan on mahdollista elää elämänsä loppuun asti tutussa ja turvallisessa ympäristössä.</w:t>
      </w:r>
    </w:p>
    <w:p w14:paraId="4222F807" w14:textId="77777777" w:rsidR="004E78A3" w:rsidRDefault="004E78A3" w:rsidP="00E05DED">
      <w:pPr>
        <w:spacing w:after="0"/>
        <w:rPr>
          <w:sz w:val="28"/>
          <w:szCs w:val="28"/>
        </w:rPr>
      </w:pPr>
    </w:p>
    <w:p w14:paraId="431886F5" w14:textId="77777777" w:rsidR="004E78A3" w:rsidRDefault="004E78A3" w:rsidP="00E05DED">
      <w:pPr>
        <w:spacing w:after="0"/>
        <w:rPr>
          <w:sz w:val="28"/>
          <w:szCs w:val="28"/>
        </w:rPr>
      </w:pPr>
    </w:p>
    <w:p w14:paraId="1C8101D7" w14:textId="77777777" w:rsidR="004E78A3" w:rsidRDefault="004E78A3" w:rsidP="00E05DED">
      <w:pPr>
        <w:spacing w:after="0"/>
        <w:rPr>
          <w:sz w:val="28"/>
          <w:szCs w:val="28"/>
        </w:rPr>
      </w:pPr>
    </w:p>
    <w:p w14:paraId="041265A8" w14:textId="77777777" w:rsidR="004E78A3" w:rsidRDefault="004E78A3" w:rsidP="00E05DED">
      <w:pPr>
        <w:spacing w:after="0"/>
        <w:rPr>
          <w:sz w:val="28"/>
          <w:szCs w:val="28"/>
        </w:rPr>
      </w:pPr>
    </w:p>
    <w:p w14:paraId="3A69CB49" w14:textId="77777777" w:rsidR="004E78A3" w:rsidRDefault="004E78A3" w:rsidP="00E05DED">
      <w:pPr>
        <w:spacing w:after="0"/>
        <w:rPr>
          <w:sz w:val="28"/>
          <w:szCs w:val="28"/>
        </w:rPr>
      </w:pPr>
    </w:p>
    <w:p w14:paraId="66CD0A0D" w14:textId="77777777" w:rsidR="004E78A3" w:rsidRDefault="004E78A3" w:rsidP="00E05DED">
      <w:pPr>
        <w:spacing w:after="0"/>
        <w:rPr>
          <w:sz w:val="28"/>
          <w:szCs w:val="28"/>
        </w:rPr>
      </w:pPr>
    </w:p>
    <w:p w14:paraId="30A7AAC9" w14:textId="77777777" w:rsidR="004E78A3" w:rsidRDefault="004E78A3" w:rsidP="00E05DED">
      <w:pPr>
        <w:spacing w:after="0"/>
        <w:rPr>
          <w:sz w:val="28"/>
          <w:szCs w:val="28"/>
        </w:rPr>
      </w:pPr>
    </w:p>
    <w:p w14:paraId="2B088F62" w14:textId="77777777" w:rsidR="004E78A3" w:rsidRDefault="004E78A3" w:rsidP="00E05DED">
      <w:pPr>
        <w:spacing w:after="0"/>
        <w:rPr>
          <w:sz w:val="28"/>
          <w:szCs w:val="28"/>
        </w:rPr>
      </w:pPr>
    </w:p>
    <w:p w14:paraId="536FD2DF" w14:textId="77777777" w:rsidR="004E78A3" w:rsidRDefault="004E78A3" w:rsidP="00E05DED">
      <w:pPr>
        <w:spacing w:after="0"/>
        <w:rPr>
          <w:sz w:val="28"/>
          <w:szCs w:val="28"/>
        </w:rPr>
      </w:pPr>
    </w:p>
    <w:p w14:paraId="1BCF9CFF" w14:textId="77777777" w:rsidR="004E78A3" w:rsidRDefault="004E78A3" w:rsidP="00E05DED">
      <w:pPr>
        <w:spacing w:after="0"/>
        <w:rPr>
          <w:sz w:val="28"/>
          <w:szCs w:val="28"/>
        </w:rPr>
      </w:pPr>
    </w:p>
    <w:p w14:paraId="0E3708A8" w14:textId="77777777" w:rsidR="004E78A3" w:rsidRDefault="004E78A3" w:rsidP="00E05DED">
      <w:pPr>
        <w:spacing w:after="0"/>
        <w:rPr>
          <w:sz w:val="28"/>
          <w:szCs w:val="28"/>
        </w:rPr>
      </w:pPr>
    </w:p>
    <w:p w14:paraId="57F843A4" w14:textId="77777777" w:rsidR="004E78A3" w:rsidRDefault="004E78A3" w:rsidP="00E05DED">
      <w:pPr>
        <w:spacing w:after="0"/>
        <w:rPr>
          <w:sz w:val="28"/>
          <w:szCs w:val="28"/>
        </w:rPr>
      </w:pPr>
    </w:p>
    <w:p w14:paraId="5F9FFF06" w14:textId="77777777" w:rsidR="004E78A3" w:rsidRDefault="004E78A3" w:rsidP="00E05DED">
      <w:pPr>
        <w:spacing w:after="0"/>
        <w:rPr>
          <w:sz w:val="28"/>
          <w:szCs w:val="28"/>
        </w:rPr>
      </w:pPr>
    </w:p>
    <w:p w14:paraId="6EFE4205" w14:textId="77777777" w:rsidR="004E78A3" w:rsidRDefault="004E78A3" w:rsidP="00E05DED">
      <w:pPr>
        <w:spacing w:after="0"/>
        <w:rPr>
          <w:sz w:val="28"/>
          <w:szCs w:val="28"/>
        </w:rPr>
      </w:pPr>
    </w:p>
    <w:p w14:paraId="11B4BCEA" w14:textId="77777777" w:rsidR="004E78A3" w:rsidRDefault="004E78A3" w:rsidP="00E05DED">
      <w:pPr>
        <w:spacing w:after="0"/>
        <w:rPr>
          <w:sz w:val="28"/>
          <w:szCs w:val="28"/>
        </w:rPr>
      </w:pPr>
    </w:p>
    <w:p w14:paraId="2D8FC7D9" w14:textId="77777777" w:rsidR="004E78A3" w:rsidRDefault="004E78A3" w:rsidP="00E05DED">
      <w:pPr>
        <w:spacing w:after="0"/>
        <w:rPr>
          <w:sz w:val="28"/>
          <w:szCs w:val="28"/>
        </w:rPr>
      </w:pPr>
    </w:p>
    <w:p w14:paraId="194A7558" w14:textId="77777777" w:rsidR="004E78A3" w:rsidRDefault="004E78A3" w:rsidP="00E05DED">
      <w:pPr>
        <w:spacing w:after="0"/>
        <w:rPr>
          <w:sz w:val="28"/>
          <w:szCs w:val="28"/>
        </w:rPr>
      </w:pPr>
    </w:p>
    <w:p w14:paraId="6A8135E9" w14:textId="77777777" w:rsidR="004E78A3" w:rsidRDefault="004E78A3" w:rsidP="00E05DED">
      <w:pPr>
        <w:spacing w:after="0"/>
        <w:rPr>
          <w:sz w:val="28"/>
          <w:szCs w:val="28"/>
        </w:rPr>
      </w:pPr>
    </w:p>
    <w:p w14:paraId="251EC9F0" w14:textId="77777777" w:rsidR="004E78A3" w:rsidRDefault="004E78A3" w:rsidP="00E05DED">
      <w:pPr>
        <w:spacing w:after="0"/>
        <w:rPr>
          <w:sz w:val="28"/>
          <w:szCs w:val="28"/>
        </w:rPr>
      </w:pPr>
    </w:p>
    <w:p w14:paraId="11271ECE" w14:textId="77777777" w:rsidR="004E78A3" w:rsidRDefault="004E78A3" w:rsidP="00E05DED">
      <w:pPr>
        <w:spacing w:after="0"/>
        <w:rPr>
          <w:sz w:val="28"/>
          <w:szCs w:val="28"/>
        </w:rPr>
      </w:pPr>
    </w:p>
    <w:p w14:paraId="6F537D04" w14:textId="77777777" w:rsidR="004E78A3" w:rsidRDefault="004E78A3" w:rsidP="00E05DED">
      <w:pPr>
        <w:spacing w:after="0"/>
        <w:rPr>
          <w:sz w:val="28"/>
          <w:szCs w:val="28"/>
        </w:rPr>
      </w:pPr>
    </w:p>
    <w:p w14:paraId="3EF3E333" w14:textId="77777777" w:rsidR="004E78A3" w:rsidRDefault="004E78A3" w:rsidP="00E05DED">
      <w:pPr>
        <w:spacing w:after="0"/>
        <w:rPr>
          <w:sz w:val="28"/>
          <w:szCs w:val="28"/>
        </w:rPr>
      </w:pPr>
    </w:p>
    <w:p w14:paraId="60114677" w14:textId="36BE6443" w:rsidR="00195C2F" w:rsidRDefault="00273A07">
      <w:pPr>
        <w:rPr>
          <w:sz w:val="28"/>
          <w:szCs w:val="28"/>
        </w:rPr>
      </w:pPr>
      <w:r>
        <w:rPr>
          <w:sz w:val="28"/>
          <w:szCs w:val="28"/>
        </w:rPr>
        <w:t>PALVELUIDEN SAAVUTETTAVUUS JA SAATAVUUS</w:t>
      </w:r>
    </w:p>
    <w:p w14:paraId="6D0D0701" w14:textId="665985DC" w:rsidR="00273A07" w:rsidRDefault="00273A07">
      <w:pPr>
        <w:rPr>
          <w:sz w:val="28"/>
          <w:szCs w:val="28"/>
        </w:rPr>
      </w:pPr>
      <w:r>
        <w:rPr>
          <w:sz w:val="28"/>
          <w:szCs w:val="28"/>
        </w:rPr>
        <w:t xml:space="preserve">Hoivakoti Elämäntaival tarjoaa </w:t>
      </w:r>
      <w:r w:rsidR="00EA4517">
        <w:rPr>
          <w:sz w:val="28"/>
          <w:szCs w:val="28"/>
        </w:rPr>
        <w:t xml:space="preserve">pitkäaikaisasumispalvelua </w:t>
      </w:r>
      <w:r w:rsidR="00463BBB">
        <w:rPr>
          <w:sz w:val="28"/>
          <w:szCs w:val="28"/>
        </w:rPr>
        <w:t xml:space="preserve">ympärivuorokautisesti. Hoivakodissa on henkilökunta </w:t>
      </w:r>
      <w:r w:rsidR="004D06BE">
        <w:rPr>
          <w:sz w:val="28"/>
          <w:szCs w:val="28"/>
        </w:rPr>
        <w:t>paikalla 24/7.</w:t>
      </w:r>
    </w:p>
    <w:p w14:paraId="2A30647E" w14:textId="03CDA8FD" w:rsidR="004D06BE" w:rsidRDefault="004665D8">
      <w:pPr>
        <w:rPr>
          <w:sz w:val="28"/>
          <w:szCs w:val="28"/>
        </w:rPr>
      </w:pPr>
      <w:r>
        <w:rPr>
          <w:sz w:val="28"/>
          <w:szCs w:val="28"/>
        </w:rPr>
        <w:t>Asukkaat tulevat</w:t>
      </w:r>
      <w:r w:rsidR="00945AE9">
        <w:rPr>
          <w:sz w:val="28"/>
          <w:szCs w:val="28"/>
        </w:rPr>
        <w:t xml:space="preserve"> hoivakotiin </w:t>
      </w:r>
      <w:r w:rsidR="00113392">
        <w:rPr>
          <w:sz w:val="28"/>
          <w:szCs w:val="28"/>
        </w:rPr>
        <w:t>Hyvinvointialueiden ohjaamina tai omakustanteisesti.</w:t>
      </w:r>
    </w:p>
    <w:p w14:paraId="36E69D46" w14:textId="77777777" w:rsidR="00E670E6" w:rsidRDefault="00E670E6">
      <w:pPr>
        <w:rPr>
          <w:sz w:val="28"/>
          <w:szCs w:val="28"/>
        </w:rPr>
      </w:pPr>
    </w:p>
    <w:p w14:paraId="67D81B5C" w14:textId="76791ED5" w:rsidR="00E670E6" w:rsidRPr="00193C07" w:rsidRDefault="00E670E6">
      <w:pPr>
        <w:rPr>
          <w:b/>
          <w:bCs/>
          <w:sz w:val="28"/>
          <w:szCs w:val="28"/>
        </w:rPr>
      </w:pPr>
      <w:r w:rsidRPr="00193C07">
        <w:rPr>
          <w:b/>
          <w:bCs/>
          <w:sz w:val="28"/>
          <w:szCs w:val="28"/>
        </w:rPr>
        <w:t>ASUKASTURVALLISUUS</w:t>
      </w:r>
    </w:p>
    <w:p w14:paraId="2D99B427" w14:textId="52DE4DE3" w:rsidR="00E670E6" w:rsidRPr="00193C07" w:rsidRDefault="002E292B">
      <w:pPr>
        <w:rPr>
          <w:b/>
          <w:bCs/>
          <w:sz w:val="28"/>
          <w:szCs w:val="28"/>
        </w:rPr>
      </w:pPr>
      <w:r w:rsidRPr="00193C07">
        <w:rPr>
          <w:b/>
          <w:bCs/>
          <w:sz w:val="28"/>
          <w:szCs w:val="28"/>
        </w:rPr>
        <w:t>HENKILÖSTÖ</w:t>
      </w:r>
    </w:p>
    <w:p w14:paraId="580CB003" w14:textId="7F17B184" w:rsidR="002E292B" w:rsidRDefault="002E292B" w:rsidP="002E292B">
      <w:pPr>
        <w:spacing w:after="0"/>
        <w:rPr>
          <w:sz w:val="28"/>
          <w:szCs w:val="28"/>
        </w:rPr>
      </w:pPr>
      <w:r w:rsidRPr="7488C04D">
        <w:rPr>
          <w:sz w:val="28"/>
          <w:szCs w:val="28"/>
        </w:rPr>
        <w:t>Hoi</w:t>
      </w:r>
      <w:r w:rsidR="0038026C">
        <w:rPr>
          <w:sz w:val="28"/>
          <w:szCs w:val="28"/>
        </w:rPr>
        <w:t>va</w:t>
      </w:r>
      <w:r w:rsidRPr="7488C04D">
        <w:rPr>
          <w:sz w:val="28"/>
          <w:szCs w:val="28"/>
        </w:rPr>
        <w:t xml:space="preserve">kodissa työskentelee </w:t>
      </w:r>
      <w:proofErr w:type="gramStart"/>
      <w:r w:rsidRPr="7488C04D">
        <w:rPr>
          <w:sz w:val="28"/>
          <w:szCs w:val="28"/>
        </w:rPr>
        <w:t>sairaanhoitaj</w:t>
      </w:r>
      <w:r w:rsidR="001B5841">
        <w:rPr>
          <w:sz w:val="28"/>
          <w:szCs w:val="28"/>
        </w:rPr>
        <w:t xml:space="preserve">ia </w:t>
      </w:r>
      <w:r w:rsidRPr="7488C04D">
        <w:rPr>
          <w:sz w:val="28"/>
          <w:szCs w:val="28"/>
        </w:rPr>
        <w:t>,</w:t>
      </w:r>
      <w:proofErr w:type="gramEnd"/>
      <w:r w:rsidRPr="7488C04D">
        <w:rPr>
          <w:sz w:val="28"/>
          <w:szCs w:val="28"/>
        </w:rPr>
        <w:t xml:space="preserve"> sekä Perus- ja Lähihoitajia</w:t>
      </w:r>
      <w:r>
        <w:rPr>
          <w:sz w:val="28"/>
          <w:szCs w:val="28"/>
        </w:rPr>
        <w:t xml:space="preserve"> sekä hoi</w:t>
      </w:r>
      <w:r w:rsidR="001B5841">
        <w:rPr>
          <w:sz w:val="28"/>
          <w:szCs w:val="28"/>
        </w:rPr>
        <w:t>toapulaisia.</w:t>
      </w:r>
    </w:p>
    <w:p w14:paraId="6735630A" w14:textId="77777777" w:rsidR="00F14E82" w:rsidRDefault="00F14E82" w:rsidP="002E292B">
      <w:pPr>
        <w:spacing w:after="0"/>
        <w:rPr>
          <w:sz w:val="28"/>
          <w:szCs w:val="28"/>
        </w:rPr>
      </w:pPr>
    </w:p>
    <w:p w14:paraId="1668880F" w14:textId="497B23EB" w:rsidR="00F14E82" w:rsidRDefault="00F14E82" w:rsidP="00F14E82">
      <w:pPr>
        <w:spacing w:after="0"/>
        <w:rPr>
          <w:rFonts w:cstheme="minorHAnsi"/>
          <w:color w:val="222222"/>
          <w:sz w:val="28"/>
          <w:szCs w:val="28"/>
          <w:shd w:val="clear" w:color="auto" w:fill="FFFFFF"/>
        </w:rPr>
      </w:pPr>
      <w:r w:rsidRPr="7488C04D">
        <w:rPr>
          <w:sz w:val="28"/>
          <w:szCs w:val="28"/>
        </w:rPr>
        <w:t>Uuden työntekijän tulee aina toimittaa yksikön esihenkilölle tutkintotodistukset, hygieniapassi ja työtodistukset</w:t>
      </w:r>
      <w:r>
        <w:rPr>
          <w:sz w:val="28"/>
          <w:szCs w:val="28"/>
        </w:rPr>
        <w:t xml:space="preserve"> sekä </w:t>
      </w:r>
      <w:r w:rsidRPr="001B6C83">
        <w:rPr>
          <w:rFonts w:cstheme="minorHAnsi"/>
          <w:sz w:val="28"/>
          <w:szCs w:val="28"/>
        </w:rPr>
        <w:t>näyttää</w:t>
      </w:r>
      <w:r>
        <w:rPr>
          <w:rFonts w:cstheme="minorHAnsi"/>
          <w:sz w:val="28"/>
          <w:szCs w:val="28"/>
        </w:rPr>
        <w:t xml:space="preserve"> </w:t>
      </w:r>
      <w:r w:rsidRPr="001B6C83">
        <w:rPr>
          <w:rFonts w:cstheme="minorHAnsi"/>
          <w:color w:val="222222"/>
          <w:sz w:val="28"/>
          <w:szCs w:val="28"/>
          <w:shd w:val="clear" w:color="auto" w:fill="FFFFFF"/>
        </w:rPr>
        <w:t>iäk</w:t>
      </w:r>
      <w:r w:rsidRPr="001B6C83">
        <w:rPr>
          <w:rFonts w:cstheme="minorHAnsi"/>
          <w:color w:val="222222"/>
          <w:sz w:val="28"/>
          <w:szCs w:val="28"/>
          <w:shd w:val="clear" w:color="auto" w:fill="FFFFFF"/>
        </w:rPr>
        <w:softHyphen/>
        <w:t>käi</w:t>
      </w:r>
      <w:r w:rsidRPr="001B6C83">
        <w:rPr>
          <w:rFonts w:cstheme="minorHAnsi"/>
          <w:color w:val="222222"/>
          <w:sz w:val="28"/>
          <w:szCs w:val="28"/>
          <w:shd w:val="clear" w:color="auto" w:fill="FFFFFF"/>
        </w:rPr>
        <w:softHyphen/>
        <w:t>den kans</w:t>
      </w:r>
      <w:r w:rsidRPr="001B6C83">
        <w:rPr>
          <w:rFonts w:cstheme="minorHAnsi"/>
          <w:color w:val="222222"/>
          <w:sz w:val="28"/>
          <w:szCs w:val="28"/>
          <w:shd w:val="clear" w:color="auto" w:fill="FFFFFF"/>
        </w:rPr>
        <w:softHyphen/>
        <w:t>sa työs</w:t>
      </w:r>
      <w:r w:rsidRPr="001B6C83">
        <w:rPr>
          <w:rFonts w:cstheme="minorHAnsi"/>
          <w:color w:val="222222"/>
          <w:sz w:val="28"/>
          <w:szCs w:val="28"/>
          <w:shd w:val="clear" w:color="auto" w:fill="FFFFFF"/>
        </w:rPr>
        <w:softHyphen/>
        <w:t>ken</w:t>
      </w:r>
      <w:r w:rsidRPr="001B6C83">
        <w:rPr>
          <w:rFonts w:cstheme="minorHAnsi"/>
          <w:color w:val="222222"/>
          <w:sz w:val="28"/>
          <w:szCs w:val="28"/>
          <w:shd w:val="clear" w:color="auto" w:fill="FFFFFF"/>
        </w:rPr>
        <w:softHyphen/>
        <w:t>te</w:t>
      </w:r>
      <w:r w:rsidRPr="001B6C83">
        <w:rPr>
          <w:rFonts w:cstheme="minorHAnsi"/>
          <w:color w:val="222222"/>
          <w:sz w:val="28"/>
          <w:szCs w:val="28"/>
          <w:shd w:val="clear" w:color="auto" w:fill="FFFFFF"/>
        </w:rPr>
        <w:softHyphen/>
        <w:t>le</w:t>
      </w:r>
      <w:r w:rsidRPr="001B6C83">
        <w:rPr>
          <w:rFonts w:cstheme="minorHAnsi"/>
          <w:color w:val="222222"/>
          <w:sz w:val="28"/>
          <w:szCs w:val="28"/>
          <w:shd w:val="clear" w:color="auto" w:fill="FFFFFF"/>
        </w:rPr>
        <w:softHyphen/>
        <w:t>vien ri</w:t>
      </w:r>
      <w:r w:rsidRPr="001B6C83">
        <w:rPr>
          <w:rFonts w:cstheme="minorHAnsi"/>
          <w:color w:val="222222"/>
          <w:sz w:val="28"/>
          <w:szCs w:val="28"/>
          <w:shd w:val="clear" w:color="auto" w:fill="FFFFFF"/>
        </w:rPr>
        <w:softHyphen/>
        <w:t>kos</w:t>
      </w:r>
      <w:r w:rsidRPr="001B6C83">
        <w:rPr>
          <w:rFonts w:cstheme="minorHAnsi"/>
          <w:color w:val="222222"/>
          <w:sz w:val="28"/>
          <w:szCs w:val="28"/>
          <w:shd w:val="clear" w:color="auto" w:fill="FFFFFF"/>
        </w:rPr>
        <w:softHyphen/>
        <w:t>re</w:t>
      </w:r>
      <w:r w:rsidRPr="001B6C83">
        <w:rPr>
          <w:rFonts w:cstheme="minorHAnsi"/>
          <w:color w:val="222222"/>
          <w:sz w:val="28"/>
          <w:szCs w:val="28"/>
          <w:shd w:val="clear" w:color="auto" w:fill="FFFFFF"/>
        </w:rPr>
        <w:softHyphen/>
        <w:t>kis</w:t>
      </w:r>
      <w:r w:rsidRPr="001B6C83">
        <w:rPr>
          <w:rFonts w:cstheme="minorHAnsi"/>
          <w:color w:val="222222"/>
          <w:sz w:val="28"/>
          <w:szCs w:val="28"/>
          <w:shd w:val="clear" w:color="auto" w:fill="FFFFFF"/>
        </w:rPr>
        <w:softHyphen/>
        <w:t>te</w:t>
      </w:r>
      <w:r w:rsidRPr="001B6C83">
        <w:rPr>
          <w:rFonts w:cstheme="minorHAnsi"/>
          <w:color w:val="222222"/>
          <w:sz w:val="28"/>
          <w:szCs w:val="28"/>
          <w:shd w:val="clear" w:color="auto" w:fill="FFFFFF"/>
        </w:rPr>
        <w:softHyphen/>
        <w:t>rio</w:t>
      </w:r>
      <w:r w:rsidRPr="001B6C83">
        <w:rPr>
          <w:rFonts w:cstheme="minorHAnsi"/>
          <w:color w:val="222222"/>
          <w:sz w:val="28"/>
          <w:szCs w:val="28"/>
          <w:shd w:val="clear" w:color="auto" w:fill="FFFFFF"/>
        </w:rPr>
        <w:softHyphen/>
        <w:t>te</w:t>
      </w:r>
      <w:r>
        <w:rPr>
          <w:rFonts w:cstheme="minorHAnsi"/>
          <w:color w:val="222222"/>
          <w:sz w:val="28"/>
          <w:szCs w:val="28"/>
          <w:shd w:val="clear" w:color="auto" w:fill="FFFFFF"/>
        </w:rPr>
        <w:t>. Tarvittavat todistukset säilytetään esihenkilön lukitussa toimistossa</w:t>
      </w:r>
      <w:r w:rsidR="001B5841">
        <w:rPr>
          <w:rFonts w:cstheme="minorHAnsi"/>
          <w:color w:val="222222"/>
          <w:sz w:val="28"/>
          <w:szCs w:val="28"/>
          <w:shd w:val="clear" w:color="auto" w:fill="FFFFFF"/>
        </w:rPr>
        <w:t xml:space="preserve"> sekä esihenkilö skannaa todistukset tietokoneelle. Tietokone on lukitussa toimistossa sekä se on salattu henkilökohtaisella salasanalla.</w:t>
      </w:r>
    </w:p>
    <w:p w14:paraId="0EA9A768" w14:textId="77777777" w:rsidR="00F174D5" w:rsidRDefault="00F174D5" w:rsidP="00F14E82">
      <w:pPr>
        <w:spacing w:after="0"/>
        <w:rPr>
          <w:rFonts w:cstheme="minorHAnsi"/>
          <w:color w:val="222222"/>
          <w:sz w:val="28"/>
          <w:szCs w:val="28"/>
          <w:shd w:val="clear" w:color="auto" w:fill="FFFFFF"/>
        </w:rPr>
      </w:pPr>
    </w:p>
    <w:p w14:paraId="259ABF45" w14:textId="77777777" w:rsidR="00F174D5" w:rsidRDefault="00F174D5" w:rsidP="00F174D5">
      <w:pPr>
        <w:spacing w:after="0"/>
        <w:rPr>
          <w:sz w:val="28"/>
          <w:szCs w:val="28"/>
        </w:rPr>
      </w:pPr>
      <w:r w:rsidRPr="5CF0F59D">
        <w:rPr>
          <w:sz w:val="28"/>
          <w:szCs w:val="28"/>
        </w:rPr>
        <w:t>Täydennysko</w:t>
      </w:r>
      <w:r>
        <w:rPr>
          <w:sz w:val="28"/>
          <w:szCs w:val="28"/>
        </w:rPr>
        <w:t>u</w:t>
      </w:r>
      <w:r w:rsidRPr="5CF0F59D">
        <w:rPr>
          <w:sz w:val="28"/>
          <w:szCs w:val="28"/>
        </w:rPr>
        <w:t xml:space="preserve">lutusta järjestetään </w:t>
      </w:r>
      <w:r>
        <w:rPr>
          <w:sz w:val="28"/>
          <w:szCs w:val="28"/>
        </w:rPr>
        <w:t>tarpeiden sekä kiinnostuksen kohteiden mm. haavahoito, saattohoito, lääkehoito ym. koulutukset.</w:t>
      </w:r>
    </w:p>
    <w:p w14:paraId="3CA8745C" w14:textId="77777777" w:rsidR="00F174D5" w:rsidRDefault="00F174D5" w:rsidP="00F174D5">
      <w:pPr>
        <w:spacing w:after="0"/>
        <w:rPr>
          <w:sz w:val="28"/>
          <w:szCs w:val="28"/>
        </w:rPr>
      </w:pPr>
    </w:p>
    <w:p w14:paraId="2584D367" w14:textId="40C8E228" w:rsidR="00F174D5" w:rsidRDefault="00F174D5" w:rsidP="00F174D5">
      <w:pPr>
        <w:spacing w:after="0"/>
        <w:rPr>
          <w:sz w:val="28"/>
          <w:szCs w:val="28"/>
        </w:rPr>
      </w:pPr>
      <w:r w:rsidRPr="5CF0F59D">
        <w:rPr>
          <w:sz w:val="28"/>
          <w:szCs w:val="28"/>
        </w:rPr>
        <w:t>Koulutussuunnitelma laaditaan henkilöstön tarpeiden mukaisesti. Lain määräämissä aikarajoissa järjestetään koko henkilökunnalle pakolliset ensiapu-, palo- ja pelastuskoulutukset.</w:t>
      </w:r>
      <w:r w:rsidR="001B5841">
        <w:rPr>
          <w:sz w:val="28"/>
          <w:szCs w:val="28"/>
        </w:rPr>
        <w:t xml:space="preserve"> </w:t>
      </w:r>
    </w:p>
    <w:p w14:paraId="73AED20F" w14:textId="77777777" w:rsidR="00F174D5" w:rsidRDefault="00F174D5" w:rsidP="00F174D5">
      <w:pPr>
        <w:spacing w:after="0"/>
        <w:rPr>
          <w:sz w:val="28"/>
          <w:szCs w:val="28"/>
        </w:rPr>
      </w:pPr>
    </w:p>
    <w:p w14:paraId="693F46CF" w14:textId="61CFF37E" w:rsidR="005106D7" w:rsidRDefault="00F174D5" w:rsidP="005106D7">
      <w:pPr>
        <w:spacing w:after="0"/>
        <w:rPr>
          <w:sz w:val="28"/>
          <w:szCs w:val="28"/>
        </w:rPr>
      </w:pPr>
      <w:r w:rsidRPr="5CF0F59D">
        <w:rPr>
          <w:sz w:val="28"/>
          <w:szCs w:val="28"/>
        </w:rPr>
        <w:t>Hoitohenkilökunta suorittaa lakiin perustuvan lääkehoidon osaamisen tenti</w:t>
      </w:r>
      <w:r>
        <w:rPr>
          <w:sz w:val="28"/>
          <w:szCs w:val="28"/>
        </w:rPr>
        <w:t>n</w:t>
      </w:r>
      <w:r w:rsidRPr="5CF0F59D">
        <w:rPr>
          <w:sz w:val="28"/>
          <w:szCs w:val="28"/>
        </w:rPr>
        <w:t xml:space="preserve"> ammattiryhmittäin vähintään viiden (5) vuoden välein</w:t>
      </w:r>
      <w:r w:rsidR="00BA451D">
        <w:rPr>
          <w:sz w:val="28"/>
          <w:szCs w:val="28"/>
        </w:rPr>
        <w:t xml:space="preserve"> sekä siihen liittyvät lääkenäytöt lääkehoitosuunnitelman mukaisesti.</w:t>
      </w:r>
    </w:p>
    <w:p w14:paraId="1B3E99B1" w14:textId="3B8C54D5" w:rsidR="005106D7" w:rsidRDefault="005106D7" w:rsidP="005106D7">
      <w:pPr>
        <w:spacing w:after="0"/>
        <w:rPr>
          <w:sz w:val="28"/>
          <w:szCs w:val="28"/>
        </w:rPr>
      </w:pPr>
      <w:r w:rsidRPr="7488C04D">
        <w:rPr>
          <w:sz w:val="28"/>
          <w:szCs w:val="28"/>
        </w:rPr>
        <w:t>Sairaanhoitajan vastuulla on varmistaa lääkehoidon osaamisen taso ja lääkelupa yhteistyössä lääkärin kanssa, ennen kuin työntekijä voi toteuttaa yksikössä lääkehoitoa.</w:t>
      </w:r>
    </w:p>
    <w:p w14:paraId="14BD79C5" w14:textId="4B9AE70E" w:rsidR="00F174D5" w:rsidRDefault="00F174D5" w:rsidP="00F174D5">
      <w:pPr>
        <w:spacing w:after="0"/>
        <w:rPr>
          <w:sz w:val="28"/>
          <w:szCs w:val="28"/>
        </w:rPr>
      </w:pPr>
    </w:p>
    <w:p w14:paraId="68D0EB5F" w14:textId="77777777" w:rsidR="00300A81" w:rsidRDefault="00300A81" w:rsidP="00300A81">
      <w:pPr>
        <w:spacing w:after="0"/>
        <w:rPr>
          <w:sz w:val="28"/>
          <w:szCs w:val="28"/>
        </w:rPr>
      </w:pPr>
      <w:r w:rsidRPr="5CF0F59D">
        <w:rPr>
          <w:sz w:val="28"/>
          <w:szCs w:val="28"/>
        </w:rPr>
        <w:lastRenderedPageBreak/>
        <w:t>Jokainen uusi työntekijä käy läpi perehdytysohjelman sekä perehtyy yksikön perehdytyskansioon. Iso osa uuden työntekijän perehdytyksestä tapahtuu kuitenkin työn ohessa.</w:t>
      </w:r>
    </w:p>
    <w:p w14:paraId="31E299EB" w14:textId="77777777" w:rsidR="00300A81" w:rsidRDefault="00300A81" w:rsidP="00300A81">
      <w:pPr>
        <w:spacing w:after="0"/>
        <w:rPr>
          <w:sz w:val="28"/>
          <w:szCs w:val="28"/>
        </w:rPr>
      </w:pPr>
      <w:r w:rsidRPr="5CF0F59D">
        <w:rPr>
          <w:sz w:val="28"/>
          <w:szCs w:val="28"/>
        </w:rPr>
        <w:t xml:space="preserve">Uusi työntekijä kulkee ja oppii kokeneemman työntekijän rinnalla yksikön asioita. </w:t>
      </w:r>
    </w:p>
    <w:p w14:paraId="5D379041" w14:textId="77777777" w:rsidR="00300A81" w:rsidRDefault="00300A81" w:rsidP="00300A81">
      <w:pPr>
        <w:spacing w:after="0"/>
        <w:rPr>
          <w:sz w:val="28"/>
          <w:szCs w:val="28"/>
        </w:rPr>
      </w:pPr>
    </w:p>
    <w:p w14:paraId="37A5FD2F" w14:textId="3A22C118" w:rsidR="00300A81" w:rsidRDefault="00300A81" w:rsidP="00300A81">
      <w:pPr>
        <w:spacing w:after="0"/>
        <w:rPr>
          <w:sz w:val="28"/>
          <w:szCs w:val="28"/>
        </w:rPr>
      </w:pPr>
      <w:r w:rsidRPr="5CF0F59D">
        <w:rPr>
          <w:sz w:val="28"/>
          <w:szCs w:val="28"/>
        </w:rPr>
        <w:t>Opiskelijoiden perehdytys tapahtuu harjoittelun ajaksi nimet</w:t>
      </w:r>
      <w:r w:rsidR="00BA451D">
        <w:rPr>
          <w:sz w:val="28"/>
          <w:szCs w:val="28"/>
        </w:rPr>
        <w:t xml:space="preserve">tyjen ohjaajien kautta. </w:t>
      </w:r>
      <w:r w:rsidRPr="5CF0F59D">
        <w:rPr>
          <w:sz w:val="28"/>
          <w:szCs w:val="28"/>
        </w:rPr>
        <w:t xml:space="preserve">Jokaiselle opiskelijalle nimetään </w:t>
      </w:r>
      <w:r w:rsidR="00BA451D">
        <w:rPr>
          <w:sz w:val="28"/>
          <w:szCs w:val="28"/>
        </w:rPr>
        <w:t xml:space="preserve">kaksi </w:t>
      </w:r>
      <w:r w:rsidRPr="5CF0F59D">
        <w:rPr>
          <w:sz w:val="28"/>
          <w:szCs w:val="28"/>
        </w:rPr>
        <w:t>ohjaaja</w:t>
      </w:r>
      <w:r w:rsidR="00BA451D">
        <w:rPr>
          <w:sz w:val="28"/>
          <w:szCs w:val="28"/>
        </w:rPr>
        <w:t>a</w:t>
      </w:r>
      <w:r w:rsidRPr="5CF0F59D">
        <w:rPr>
          <w:sz w:val="28"/>
          <w:szCs w:val="28"/>
        </w:rPr>
        <w:t>, jo</w:t>
      </w:r>
      <w:r w:rsidR="00BA451D">
        <w:rPr>
          <w:sz w:val="28"/>
          <w:szCs w:val="28"/>
        </w:rPr>
        <w:t>tka</w:t>
      </w:r>
      <w:r w:rsidRPr="5CF0F59D">
        <w:rPr>
          <w:sz w:val="28"/>
          <w:szCs w:val="28"/>
        </w:rPr>
        <w:t xml:space="preserve"> vie</w:t>
      </w:r>
      <w:r w:rsidR="00BA451D">
        <w:rPr>
          <w:sz w:val="28"/>
          <w:szCs w:val="28"/>
        </w:rPr>
        <w:t>vät</w:t>
      </w:r>
      <w:r w:rsidRPr="5CF0F59D">
        <w:rPr>
          <w:sz w:val="28"/>
          <w:szCs w:val="28"/>
        </w:rPr>
        <w:t xml:space="preserve"> perehdytysohjelman läpi koko harjoittelun ajan.</w:t>
      </w:r>
    </w:p>
    <w:p w14:paraId="0D6CE506" w14:textId="77777777" w:rsidR="00F174D5" w:rsidRDefault="00F174D5" w:rsidP="00F14E82">
      <w:pPr>
        <w:spacing w:after="0"/>
        <w:rPr>
          <w:b/>
          <w:bCs/>
          <w:sz w:val="28"/>
          <w:szCs w:val="28"/>
        </w:rPr>
      </w:pPr>
    </w:p>
    <w:p w14:paraId="37DFEBE2" w14:textId="77777777" w:rsidR="002E292B" w:rsidRDefault="002E292B" w:rsidP="002E292B">
      <w:pPr>
        <w:spacing w:after="0"/>
        <w:rPr>
          <w:sz w:val="28"/>
          <w:szCs w:val="28"/>
        </w:rPr>
      </w:pPr>
      <w:r w:rsidRPr="7488C04D">
        <w:rPr>
          <w:sz w:val="28"/>
          <w:szCs w:val="28"/>
        </w:rPr>
        <w:t xml:space="preserve">Hoivakodilla on oma WhatsApp sijaisrinki ryhmä, johon ilmoitetaan sijaisten tarve. Kaikki sijaiset ovat tehneet perehdytysvuoron ennen kuin pääsevät sijaisrinkiin. Jokaiselta hoitajalta pyydetään suostumus </w:t>
      </w:r>
      <w:proofErr w:type="spellStart"/>
      <w:r w:rsidRPr="7488C04D">
        <w:rPr>
          <w:sz w:val="28"/>
          <w:szCs w:val="28"/>
        </w:rPr>
        <w:t>Whats</w:t>
      </w:r>
      <w:proofErr w:type="spellEnd"/>
      <w:r w:rsidRPr="7488C04D">
        <w:rPr>
          <w:sz w:val="28"/>
          <w:szCs w:val="28"/>
        </w:rPr>
        <w:t xml:space="preserve"> </w:t>
      </w:r>
      <w:proofErr w:type="spellStart"/>
      <w:r w:rsidRPr="7488C04D">
        <w:rPr>
          <w:sz w:val="28"/>
          <w:szCs w:val="28"/>
        </w:rPr>
        <w:t>App</w:t>
      </w:r>
      <w:proofErr w:type="spellEnd"/>
      <w:r w:rsidRPr="7488C04D">
        <w:rPr>
          <w:sz w:val="28"/>
          <w:szCs w:val="28"/>
        </w:rPr>
        <w:t xml:space="preserve"> ryhmään liittymisestä.</w:t>
      </w:r>
    </w:p>
    <w:p w14:paraId="24691AFD" w14:textId="77777777" w:rsidR="002E292B" w:rsidRDefault="002E292B" w:rsidP="002E292B">
      <w:pPr>
        <w:spacing w:after="0"/>
        <w:rPr>
          <w:sz w:val="28"/>
          <w:szCs w:val="28"/>
        </w:rPr>
      </w:pPr>
    </w:p>
    <w:p w14:paraId="6F3D263D" w14:textId="77777777" w:rsidR="002E292B" w:rsidRDefault="002E292B" w:rsidP="002E292B">
      <w:pPr>
        <w:spacing w:after="0"/>
        <w:rPr>
          <w:sz w:val="28"/>
          <w:szCs w:val="28"/>
        </w:rPr>
      </w:pPr>
      <w:r w:rsidRPr="5CF0F59D">
        <w:rPr>
          <w:sz w:val="28"/>
          <w:szCs w:val="28"/>
        </w:rPr>
        <w:t xml:space="preserve">Jokaiseen henkilöpuutokseen pyritään hankkimaan sijainen. Ensisijaisesti käytetään ulkopuolisia sijaisia, joille tiedotetaan WhatsApp puutoksesta tai soittamalla. Vakituinen henkilöstö voi sijaistaa puutoksissa, jos ei sijaista saada. Yksikössä pyritään välttämään vakituisen henkilökunnan ylitöitä. </w:t>
      </w:r>
    </w:p>
    <w:p w14:paraId="17F0D332" w14:textId="77777777" w:rsidR="002E292B" w:rsidRDefault="002E292B" w:rsidP="002E292B">
      <w:pPr>
        <w:spacing w:after="0"/>
        <w:rPr>
          <w:sz w:val="28"/>
          <w:szCs w:val="28"/>
        </w:rPr>
      </w:pPr>
    </w:p>
    <w:p w14:paraId="0CE2E156" w14:textId="77777777" w:rsidR="002E292B" w:rsidRDefault="002E292B" w:rsidP="002E292B">
      <w:pPr>
        <w:spacing w:after="0"/>
        <w:rPr>
          <w:sz w:val="28"/>
          <w:szCs w:val="28"/>
        </w:rPr>
      </w:pPr>
      <w:r w:rsidRPr="5CF0F59D">
        <w:rPr>
          <w:sz w:val="28"/>
          <w:szCs w:val="28"/>
        </w:rPr>
        <w:t>Vuorossa oleva hoitaja ilmoittaa iltaisin ja viikonloppuisin sijaisuudesta WhatsApp ryhmään</w:t>
      </w:r>
      <w:r>
        <w:rPr>
          <w:sz w:val="28"/>
          <w:szCs w:val="28"/>
        </w:rPr>
        <w:t>.</w:t>
      </w:r>
    </w:p>
    <w:p w14:paraId="76EB4E3F" w14:textId="77777777" w:rsidR="002E292B" w:rsidRDefault="002E292B" w:rsidP="002E292B">
      <w:pPr>
        <w:spacing w:after="0"/>
        <w:rPr>
          <w:sz w:val="28"/>
          <w:szCs w:val="28"/>
        </w:rPr>
      </w:pPr>
    </w:p>
    <w:p w14:paraId="3C25B4F5" w14:textId="77777777" w:rsidR="002E292B" w:rsidRDefault="002E292B" w:rsidP="002E292B">
      <w:pPr>
        <w:spacing w:after="0"/>
        <w:rPr>
          <w:sz w:val="28"/>
          <w:szCs w:val="28"/>
        </w:rPr>
      </w:pPr>
      <w:r w:rsidRPr="1A623192">
        <w:rPr>
          <w:sz w:val="28"/>
          <w:szCs w:val="28"/>
        </w:rPr>
        <w:t xml:space="preserve">Yksikön johtaja tai </w:t>
      </w:r>
      <w:r>
        <w:rPr>
          <w:sz w:val="28"/>
          <w:szCs w:val="28"/>
        </w:rPr>
        <w:t>tiimivastaava</w:t>
      </w:r>
      <w:r w:rsidRPr="1A623192">
        <w:rPr>
          <w:sz w:val="28"/>
          <w:szCs w:val="28"/>
        </w:rPr>
        <w:t xml:space="preserve"> varmistaa virka-aikana henkilöstövoimavarojen riittävyyden.</w:t>
      </w:r>
    </w:p>
    <w:p w14:paraId="0D9BEE67" w14:textId="77777777" w:rsidR="002E292B" w:rsidRDefault="002E292B" w:rsidP="002E292B">
      <w:pPr>
        <w:spacing w:after="0"/>
        <w:rPr>
          <w:sz w:val="28"/>
          <w:szCs w:val="28"/>
        </w:rPr>
      </w:pPr>
    </w:p>
    <w:p w14:paraId="32159F44" w14:textId="6256921B" w:rsidR="002E292B" w:rsidRDefault="002E292B" w:rsidP="002E292B">
      <w:pPr>
        <w:spacing w:after="0"/>
        <w:rPr>
          <w:sz w:val="28"/>
          <w:szCs w:val="28"/>
        </w:rPr>
      </w:pPr>
      <w:r w:rsidRPr="1A623192">
        <w:rPr>
          <w:sz w:val="28"/>
          <w:szCs w:val="28"/>
        </w:rPr>
        <w:t xml:space="preserve">Hätätilanteissa otetaan yhteyttä yksikön johtajaan tai </w:t>
      </w:r>
      <w:r>
        <w:rPr>
          <w:sz w:val="28"/>
          <w:szCs w:val="28"/>
        </w:rPr>
        <w:t>tiimivastaavaan</w:t>
      </w:r>
      <w:r w:rsidR="00BA451D">
        <w:rPr>
          <w:sz w:val="28"/>
          <w:szCs w:val="28"/>
        </w:rPr>
        <w:t>.</w:t>
      </w:r>
    </w:p>
    <w:p w14:paraId="028BAFE0" w14:textId="6623C5A9" w:rsidR="002E292B" w:rsidRDefault="002E292B" w:rsidP="002E292B">
      <w:pPr>
        <w:spacing w:after="0"/>
        <w:rPr>
          <w:sz w:val="28"/>
          <w:szCs w:val="28"/>
        </w:rPr>
      </w:pPr>
      <w:r w:rsidRPr="5CF0F59D">
        <w:rPr>
          <w:sz w:val="28"/>
          <w:szCs w:val="28"/>
        </w:rPr>
        <w:t>Henkilökunnan rekrytoinnin periaatteena on, että työhön palkataan koulutuksen käynyt henkilö, poikkeuksena vain keittiössä toimivat hoitoapulaiset / laitoshuoltajat. Äkillisiin sijaisuuksiin pätevän henkilökunnan lisäksi voidaan palkata henkilö, jolla ei ole alan koulutusta.</w:t>
      </w:r>
      <w:r w:rsidR="00BA451D">
        <w:rPr>
          <w:sz w:val="28"/>
          <w:szCs w:val="28"/>
        </w:rPr>
        <w:t xml:space="preserve"> Kouluttamaton henkilö kulkee aina koulutetun henkilökunnan työparina. </w:t>
      </w:r>
    </w:p>
    <w:p w14:paraId="3AD7D68F" w14:textId="77777777" w:rsidR="00BA451D" w:rsidRDefault="00BA451D" w:rsidP="002E292B">
      <w:pPr>
        <w:spacing w:after="0"/>
        <w:rPr>
          <w:sz w:val="28"/>
          <w:szCs w:val="28"/>
        </w:rPr>
      </w:pPr>
    </w:p>
    <w:p w14:paraId="456CB33C" w14:textId="77777777" w:rsidR="00BA451D" w:rsidRDefault="00BA451D" w:rsidP="002E292B">
      <w:pPr>
        <w:spacing w:after="0"/>
        <w:rPr>
          <w:sz w:val="28"/>
          <w:szCs w:val="28"/>
        </w:rPr>
      </w:pPr>
    </w:p>
    <w:p w14:paraId="7DBA9930" w14:textId="77777777" w:rsidR="00BA451D" w:rsidRDefault="00BA451D" w:rsidP="002E292B">
      <w:pPr>
        <w:spacing w:after="0"/>
        <w:rPr>
          <w:sz w:val="28"/>
          <w:szCs w:val="28"/>
        </w:rPr>
      </w:pPr>
    </w:p>
    <w:p w14:paraId="11639CE6" w14:textId="77777777" w:rsidR="00BA451D" w:rsidRDefault="00BA451D" w:rsidP="002E292B">
      <w:pPr>
        <w:spacing w:after="0"/>
        <w:rPr>
          <w:sz w:val="28"/>
          <w:szCs w:val="28"/>
        </w:rPr>
      </w:pPr>
    </w:p>
    <w:p w14:paraId="11A65790" w14:textId="77777777" w:rsidR="00BA451D" w:rsidRDefault="00BA451D" w:rsidP="002E292B">
      <w:pPr>
        <w:spacing w:after="0"/>
        <w:rPr>
          <w:sz w:val="28"/>
          <w:szCs w:val="28"/>
        </w:rPr>
      </w:pPr>
    </w:p>
    <w:p w14:paraId="1EE56388" w14:textId="77777777" w:rsidR="00D44A9A" w:rsidRDefault="00D44A9A" w:rsidP="002E292B">
      <w:pPr>
        <w:spacing w:after="0"/>
        <w:rPr>
          <w:sz w:val="28"/>
          <w:szCs w:val="28"/>
        </w:rPr>
      </w:pPr>
    </w:p>
    <w:p w14:paraId="5B61EBFC" w14:textId="2E034830" w:rsidR="00D44A9A" w:rsidRDefault="00D44A9A" w:rsidP="002E292B">
      <w:pPr>
        <w:spacing w:after="0"/>
        <w:rPr>
          <w:b/>
          <w:bCs/>
          <w:sz w:val="28"/>
          <w:szCs w:val="28"/>
          <w:u w:val="single"/>
        </w:rPr>
      </w:pPr>
      <w:r w:rsidRPr="00304FD9">
        <w:rPr>
          <w:b/>
          <w:bCs/>
          <w:sz w:val="28"/>
          <w:szCs w:val="28"/>
          <w:u w:val="single"/>
        </w:rPr>
        <w:lastRenderedPageBreak/>
        <w:t xml:space="preserve">Henkilöstön </w:t>
      </w:r>
      <w:proofErr w:type="gramStart"/>
      <w:r w:rsidRPr="00304FD9">
        <w:rPr>
          <w:b/>
          <w:bCs/>
          <w:sz w:val="28"/>
          <w:szCs w:val="28"/>
          <w:u w:val="single"/>
        </w:rPr>
        <w:t>vastuu-alueet</w:t>
      </w:r>
      <w:proofErr w:type="gramEnd"/>
    </w:p>
    <w:p w14:paraId="70E5A5E1" w14:textId="77777777" w:rsidR="00136D92" w:rsidRDefault="00136D92" w:rsidP="002E292B">
      <w:pPr>
        <w:spacing w:after="0"/>
        <w:rPr>
          <w:b/>
          <w:bCs/>
          <w:sz w:val="28"/>
          <w:szCs w:val="28"/>
          <w:u w:val="single"/>
        </w:rPr>
      </w:pPr>
    </w:p>
    <w:p w14:paraId="5B0B17B6" w14:textId="46755C1C" w:rsidR="00304FD9" w:rsidRDefault="00304FD9" w:rsidP="002E292B">
      <w:pPr>
        <w:spacing w:after="0"/>
        <w:rPr>
          <w:sz w:val="28"/>
          <w:szCs w:val="28"/>
        </w:rPr>
      </w:pPr>
      <w:r>
        <w:rPr>
          <w:sz w:val="28"/>
          <w:szCs w:val="28"/>
        </w:rPr>
        <w:t xml:space="preserve">Hoivakodilla on nimetty hoitajia, joilla on vastuulla seuraavat </w:t>
      </w:r>
      <w:proofErr w:type="gramStart"/>
      <w:r>
        <w:rPr>
          <w:sz w:val="28"/>
          <w:szCs w:val="28"/>
        </w:rPr>
        <w:t>vastuu-alueet</w:t>
      </w:r>
      <w:proofErr w:type="gramEnd"/>
      <w:r>
        <w:rPr>
          <w:sz w:val="28"/>
          <w:szCs w:val="28"/>
        </w:rPr>
        <w:t>:</w:t>
      </w:r>
    </w:p>
    <w:p w14:paraId="15D53D36" w14:textId="0ABD7020" w:rsidR="00304FD9" w:rsidRDefault="00304FD9" w:rsidP="00304FD9">
      <w:pPr>
        <w:pStyle w:val="Luettelokappale"/>
        <w:numPr>
          <w:ilvl w:val="0"/>
          <w:numId w:val="12"/>
        </w:numPr>
        <w:spacing w:after="0"/>
        <w:rPr>
          <w:sz w:val="28"/>
          <w:szCs w:val="28"/>
        </w:rPr>
      </w:pPr>
      <w:r>
        <w:rPr>
          <w:sz w:val="28"/>
          <w:szCs w:val="28"/>
        </w:rPr>
        <w:t>hygieniavastaavat</w:t>
      </w:r>
    </w:p>
    <w:p w14:paraId="65B552F7" w14:textId="06C53665" w:rsidR="00304FD9" w:rsidRDefault="00304FD9" w:rsidP="00304FD9">
      <w:pPr>
        <w:pStyle w:val="Luettelokappale"/>
        <w:numPr>
          <w:ilvl w:val="0"/>
          <w:numId w:val="12"/>
        </w:numPr>
        <w:spacing w:after="0"/>
        <w:rPr>
          <w:sz w:val="28"/>
          <w:szCs w:val="28"/>
        </w:rPr>
      </w:pPr>
      <w:r>
        <w:rPr>
          <w:sz w:val="28"/>
          <w:szCs w:val="28"/>
        </w:rPr>
        <w:t>some vastaava</w:t>
      </w:r>
    </w:p>
    <w:p w14:paraId="4981291A" w14:textId="5959A5EF" w:rsidR="00304FD9" w:rsidRDefault="00546A5A" w:rsidP="00304FD9">
      <w:pPr>
        <w:pStyle w:val="Luettelokappale"/>
        <w:numPr>
          <w:ilvl w:val="0"/>
          <w:numId w:val="12"/>
        </w:numPr>
        <w:spacing w:after="0"/>
        <w:rPr>
          <w:sz w:val="28"/>
          <w:szCs w:val="28"/>
        </w:rPr>
      </w:pPr>
      <w:r>
        <w:rPr>
          <w:sz w:val="28"/>
          <w:szCs w:val="28"/>
        </w:rPr>
        <w:t>virikevastaava</w:t>
      </w:r>
    </w:p>
    <w:p w14:paraId="420DDB3E" w14:textId="5B2F6F3B" w:rsidR="00546A5A" w:rsidRDefault="00546A5A" w:rsidP="00304FD9">
      <w:pPr>
        <w:pStyle w:val="Luettelokappale"/>
        <w:numPr>
          <w:ilvl w:val="0"/>
          <w:numId w:val="12"/>
        </w:numPr>
        <w:spacing w:after="0"/>
        <w:rPr>
          <w:sz w:val="28"/>
          <w:szCs w:val="28"/>
        </w:rPr>
      </w:pPr>
      <w:r>
        <w:rPr>
          <w:sz w:val="28"/>
          <w:szCs w:val="28"/>
        </w:rPr>
        <w:t>keittiövastaava</w:t>
      </w:r>
    </w:p>
    <w:p w14:paraId="258A9C85" w14:textId="1F6B6292" w:rsidR="00BA451D" w:rsidRDefault="00BA451D" w:rsidP="00304FD9">
      <w:pPr>
        <w:pStyle w:val="Luettelokappale"/>
        <w:numPr>
          <w:ilvl w:val="0"/>
          <w:numId w:val="12"/>
        </w:numPr>
        <w:spacing w:after="0"/>
        <w:rPr>
          <w:sz w:val="28"/>
          <w:szCs w:val="28"/>
        </w:rPr>
      </w:pPr>
      <w:r>
        <w:rPr>
          <w:sz w:val="28"/>
          <w:szCs w:val="28"/>
        </w:rPr>
        <w:t>vaippavastaava</w:t>
      </w:r>
    </w:p>
    <w:p w14:paraId="2DBBFCCD" w14:textId="697666C7" w:rsidR="00BA451D" w:rsidRDefault="00BA451D" w:rsidP="00304FD9">
      <w:pPr>
        <w:pStyle w:val="Luettelokappale"/>
        <w:numPr>
          <w:ilvl w:val="0"/>
          <w:numId w:val="12"/>
        </w:numPr>
        <w:spacing w:after="0"/>
        <w:rPr>
          <w:sz w:val="28"/>
          <w:szCs w:val="28"/>
        </w:rPr>
      </w:pPr>
      <w:r>
        <w:rPr>
          <w:sz w:val="28"/>
          <w:szCs w:val="28"/>
        </w:rPr>
        <w:t>hoitotarvikevastaava</w:t>
      </w:r>
    </w:p>
    <w:p w14:paraId="24D3A8AF" w14:textId="711530C8" w:rsidR="00BA451D" w:rsidRDefault="00BA451D" w:rsidP="00304FD9">
      <w:pPr>
        <w:pStyle w:val="Luettelokappale"/>
        <w:numPr>
          <w:ilvl w:val="0"/>
          <w:numId w:val="12"/>
        </w:numPr>
        <w:spacing w:after="0"/>
        <w:rPr>
          <w:sz w:val="28"/>
          <w:szCs w:val="28"/>
        </w:rPr>
      </w:pPr>
      <w:r>
        <w:rPr>
          <w:sz w:val="28"/>
          <w:szCs w:val="28"/>
        </w:rPr>
        <w:t>haavavastaava</w:t>
      </w:r>
    </w:p>
    <w:p w14:paraId="2353E580" w14:textId="6FDC50B8" w:rsidR="00D17AF7" w:rsidRDefault="00D17AF7" w:rsidP="00304FD9">
      <w:pPr>
        <w:pStyle w:val="Luettelokappale"/>
        <w:numPr>
          <w:ilvl w:val="0"/>
          <w:numId w:val="12"/>
        </w:numPr>
        <w:spacing w:after="0"/>
        <w:rPr>
          <w:sz w:val="28"/>
          <w:szCs w:val="28"/>
        </w:rPr>
      </w:pPr>
      <w:r>
        <w:rPr>
          <w:sz w:val="28"/>
          <w:szCs w:val="28"/>
        </w:rPr>
        <w:t>kirjaamisvastaavat</w:t>
      </w:r>
      <w:r w:rsidR="00BA451D">
        <w:rPr>
          <w:sz w:val="28"/>
          <w:szCs w:val="28"/>
        </w:rPr>
        <w:t xml:space="preserve"> (aloitettu keväällä 2025)</w:t>
      </w:r>
    </w:p>
    <w:p w14:paraId="16776F87" w14:textId="77777777" w:rsidR="006A0202" w:rsidRDefault="006A0202" w:rsidP="006A0202">
      <w:pPr>
        <w:spacing w:after="0"/>
        <w:rPr>
          <w:sz w:val="28"/>
          <w:szCs w:val="28"/>
        </w:rPr>
      </w:pPr>
    </w:p>
    <w:p w14:paraId="51181008" w14:textId="4286B0FE" w:rsidR="004322BF" w:rsidRDefault="006A0202" w:rsidP="002E292B">
      <w:pPr>
        <w:spacing w:after="0"/>
        <w:rPr>
          <w:sz w:val="28"/>
          <w:szCs w:val="28"/>
        </w:rPr>
      </w:pPr>
      <w:r>
        <w:rPr>
          <w:sz w:val="28"/>
          <w:szCs w:val="28"/>
        </w:rPr>
        <w:t xml:space="preserve">Vastaavien tehtävänä on kehittää toimintaa sekä </w:t>
      </w:r>
      <w:r w:rsidR="00D66217">
        <w:rPr>
          <w:sz w:val="28"/>
          <w:szCs w:val="28"/>
        </w:rPr>
        <w:t>tuoda esille muille työyhteisön jäsenille uusia toiminta</w:t>
      </w:r>
      <w:r w:rsidR="00136D92">
        <w:rPr>
          <w:sz w:val="28"/>
          <w:szCs w:val="28"/>
        </w:rPr>
        <w:t>tapoja sekä käytänteitä.</w:t>
      </w:r>
      <w:r w:rsidR="00BA451D">
        <w:rPr>
          <w:sz w:val="28"/>
          <w:szCs w:val="28"/>
        </w:rPr>
        <w:t xml:space="preserve"> Uusimpana ja isoimpana on hoivakodille valittu kirjaamisvastaavat. Hoivakodilla on isossa roolissa kirjaamisen kehittäminen paremmaksi.</w:t>
      </w:r>
    </w:p>
    <w:p w14:paraId="4364F28A" w14:textId="77777777" w:rsidR="00D17AF7" w:rsidRDefault="00D17AF7" w:rsidP="002E292B">
      <w:pPr>
        <w:spacing w:after="0"/>
        <w:rPr>
          <w:sz w:val="28"/>
          <w:szCs w:val="28"/>
        </w:rPr>
      </w:pPr>
    </w:p>
    <w:p w14:paraId="11EAB43C" w14:textId="1D201EF7" w:rsidR="008B1A5A" w:rsidRDefault="008B1A5A" w:rsidP="008B1A5A">
      <w:pPr>
        <w:spacing w:after="0"/>
        <w:rPr>
          <w:b/>
          <w:bCs/>
          <w:sz w:val="28"/>
          <w:szCs w:val="28"/>
        </w:rPr>
      </w:pPr>
      <w:r>
        <w:rPr>
          <w:b/>
          <w:bCs/>
          <w:sz w:val="28"/>
          <w:szCs w:val="28"/>
        </w:rPr>
        <w:t>PALAUTTEEN KERÄÄMINEN</w:t>
      </w:r>
    </w:p>
    <w:p w14:paraId="2D4811D7" w14:textId="77777777" w:rsidR="008B1A5A" w:rsidRDefault="008B1A5A" w:rsidP="008B1A5A">
      <w:pPr>
        <w:spacing w:after="0"/>
        <w:rPr>
          <w:sz w:val="28"/>
          <w:szCs w:val="28"/>
        </w:rPr>
      </w:pPr>
    </w:p>
    <w:p w14:paraId="74111771" w14:textId="77777777" w:rsidR="008B1A5A" w:rsidRDefault="008B1A5A" w:rsidP="008B1A5A">
      <w:pPr>
        <w:spacing w:after="0"/>
        <w:rPr>
          <w:b/>
          <w:bCs/>
          <w:sz w:val="28"/>
          <w:szCs w:val="28"/>
        </w:rPr>
      </w:pPr>
      <w:r w:rsidRPr="5CF0F59D">
        <w:rPr>
          <w:sz w:val="28"/>
          <w:szCs w:val="28"/>
        </w:rPr>
        <w:t>Asukkaiden ja omaisten mielipiteet otetaan huomioon. Hoitopalavereissa keskustellaan heidän toiveistaan ja ne kirjataan hoito- ja palvelusuunnitelmiin.</w:t>
      </w:r>
    </w:p>
    <w:p w14:paraId="4EBD4C5A" w14:textId="26842C0A" w:rsidR="008B1A5A" w:rsidRDefault="008B1A5A" w:rsidP="008B1A5A">
      <w:pPr>
        <w:spacing w:after="0"/>
        <w:rPr>
          <w:sz w:val="28"/>
          <w:szCs w:val="28"/>
        </w:rPr>
      </w:pPr>
      <w:r w:rsidRPr="5CF0F59D">
        <w:rPr>
          <w:sz w:val="28"/>
          <w:szCs w:val="28"/>
        </w:rPr>
        <w:t>Asukastyytyväisyyttä seurataan jatkuvasti. Keskusteluissa asukkaiden ja omaisten kanssa saadaan reaaliaikaista palautetta. Yhteistyökumppanien tyytyväisyyttä kysytään. Asukas ja omainen voivat antaa suoraa palautetta yksikön johtajalle henkilökohtaisesti tai anonyymisti kirjeitse. Sähköisesti palautetta voi antaa sähköpostilla</w:t>
      </w:r>
      <w:r w:rsidR="00CE1DC3">
        <w:rPr>
          <w:sz w:val="28"/>
          <w:szCs w:val="28"/>
        </w:rPr>
        <w:t xml:space="preserve"> </w:t>
      </w:r>
      <w:hyperlink r:id="rId6" w:history="1">
        <w:r w:rsidR="00CE1DC3" w:rsidRPr="007B712F">
          <w:rPr>
            <w:rStyle w:val="Hyperlinkki"/>
            <w:sz w:val="28"/>
            <w:szCs w:val="28"/>
          </w:rPr>
          <w:t>anu@elamantaival.fi</w:t>
        </w:r>
      </w:hyperlink>
    </w:p>
    <w:p w14:paraId="55CD0FE3" w14:textId="77777777" w:rsidR="00CE1DC3" w:rsidRDefault="00CE1DC3" w:rsidP="008B1A5A">
      <w:pPr>
        <w:spacing w:after="0"/>
        <w:rPr>
          <w:sz w:val="28"/>
          <w:szCs w:val="28"/>
        </w:rPr>
      </w:pPr>
    </w:p>
    <w:p w14:paraId="4F26EDBD" w14:textId="3C618B50" w:rsidR="008B1A5A" w:rsidRDefault="008B1A5A" w:rsidP="008B1A5A">
      <w:pPr>
        <w:spacing w:after="0"/>
        <w:rPr>
          <w:sz w:val="28"/>
          <w:szCs w:val="28"/>
        </w:rPr>
      </w:pPr>
      <w:r w:rsidRPr="5CF0F59D">
        <w:rPr>
          <w:sz w:val="28"/>
          <w:szCs w:val="28"/>
        </w:rPr>
        <w:t xml:space="preserve">Kaksi (2) kertaa vuodessa tehdään asukastyytyväisyyskysely sekä asukkaille että omaisille. </w:t>
      </w:r>
      <w:r w:rsidR="00BA451D">
        <w:rPr>
          <w:sz w:val="28"/>
          <w:szCs w:val="28"/>
        </w:rPr>
        <w:t xml:space="preserve"> Omaisilta kerätään palautetta kaksi kertaa vuodessa sähköisellä kyselylomakkeella. Yksikön johtaja lähettää omaisille linkin kyselyä varten. Kyselystä tehdään yhteenveto, joka tulee nähtäville hoivakodin info tauluun, joka on tulo eteisessä.</w:t>
      </w:r>
    </w:p>
    <w:p w14:paraId="41CFCBE1" w14:textId="77777777" w:rsidR="00BA451D" w:rsidRDefault="00BA451D" w:rsidP="008B1A5A">
      <w:pPr>
        <w:spacing w:after="0"/>
        <w:rPr>
          <w:sz w:val="28"/>
          <w:szCs w:val="28"/>
        </w:rPr>
      </w:pPr>
    </w:p>
    <w:p w14:paraId="6C9C4653" w14:textId="3D48FD8D" w:rsidR="00BA451D" w:rsidRDefault="00BA451D" w:rsidP="008B1A5A">
      <w:pPr>
        <w:spacing w:after="0"/>
        <w:rPr>
          <w:sz w:val="28"/>
          <w:szCs w:val="28"/>
        </w:rPr>
      </w:pPr>
      <w:r>
        <w:rPr>
          <w:sz w:val="28"/>
          <w:szCs w:val="28"/>
        </w:rPr>
        <w:t xml:space="preserve">Asukkailta kerätään palautetta paperisena. Palautelomake on suunniteltu siten, että </w:t>
      </w:r>
      <w:proofErr w:type="gramStart"/>
      <w:r>
        <w:rPr>
          <w:sz w:val="28"/>
          <w:szCs w:val="28"/>
        </w:rPr>
        <w:t>asukkaiden</w:t>
      </w:r>
      <w:proofErr w:type="gramEnd"/>
      <w:r>
        <w:rPr>
          <w:sz w:val="28"/>
          <w:szCs w:val="28"/>
        </w:rPr>
        <w:t xml:space="preserve"> joiden kommunikointi on vaikeutunut, pystyisivät antamaan palautetta</w:t>
      </w:r>
      <w:r w:rsidR="006D4052">
        <w:rPr>
          <w:sz w:val="28"/>
          <w:szCs w:val="28"/>
        </w:rPr>
        <w:t xml:space="preserve"> näyttämällä kaavakkeesta hymiö kuvaa joka asukkaan mielestä vastaa palvelun saamaa laatua</w:t>
      </w:r>
      <w:r>
        <w:rPr>
          <w:sz w:val="28"/>
          <w:szCs w:val="28"/>
        </w:rPr>
        <w:t xml:space="preserve">. </w:t>
      </w:r>
    </w:p>
    <w:p w14:paraId="5546D96E" w14:textId="77777777" w:rsidR="008B1A5A" w:rsidRDefault="008B1A5A" w:rsidP="008B1A5A">
      <w:pPr>
        <w:spacing w:after="0"/>
        <w:rPr>
          <w:sz w:val="28"/>
          <w:szCs w:val="28"/>
        </w:rPr>
      </w:pPr>
    </w:p>
    <w:p w14:paraId="7CE46280" w14:textId="06D573C8" w:rsidR="008B1A5A" w:rsidRDefault="008B1A5A" w:rsidP="008B1A5A">
      <w:pPr>
        <w:spacing w:after="0"/>
        <w:rPr>
          <w:sz w:val="28"/>
          <w:szCs w:val="28"/>
        </w:rPr>
      </w:pPr>
      <w:r>
        <w:rPr>
          <w:sz w:val="28"/>
          <w:szCs w:val="28"/>
        </w:rPr>
        <w:t xml:space="preserve">Asukkaille järjestetään </w:t>
      </w:r>
      <w:r w:rsidR="00B82586">
        <w:rPr>
          <w:sz w:val="28"/>
          <w:szCs w:val="28"/>
        </w:rPr>
        <w:t>1</w:t>
      </w:r>
      <w:r w:rsidR="00966ACA">
        <w:rPr>
          <w:sz w:val="28"/>
          <w:szCs w:val="28"/>
        </w:rPr>
        <w:t xml:space="preserve"> kk välein porinapalaveri, jossa asukkaat saavat antaa palautetta </w:t>
      </w:r>
      <w:r w:rsidR="00334572">
        <w:rPr>
          <w:sz w:val="28"/>
          <w:szCs w:val="28"/>
        </w:rPr>
        <w:t>hoivakodin toiminnasta</w:t>
      </w:r>
      <w:r w:rsidR="00A54745">
        <w:rPr>
          <w:sz w:val="28"/>
          <w:szCs w:val="28"/>
        </w:rPr>
        <w:t xml:space="preserve">. Asukkailla on mahdollisuus vaikuttaa/antaa palautetta mm. ruokatoiveita, </w:t>
      </w:r>
      <w:r w:rsidR="008E135E">
        <w:rPr>
          <w:sz w:val="28"/>
          <w:szCs w:val="28"/>
        </w:rPr>
        <w:t>viriketoimintaa ym. kaikkea hoivakodin arkeen liittyvää.</w:t>
      </w:r>
      <w:r w:rsidR="00916A76">
        <w:rPr>
          <w:sz w:val="28"/>
          <w:szCs w:val="28"/>
        </w:rPr>
        <w:t xml:space="preserve"> Porinapalaverista tehdään yhteenveto hoivakodin seinälle, josta kaikki saavat lukea</w:t>
      </w:r>
      <w:r w:rsidR="006010ED">
        <w:rPr>
          <w:sz w:val="28"/>
          <w:szCs w:val="28"/>
        </w:rPr>
        <w:t xml:space="preserve"> palaverin yhteenvedon.</w:t>
      </w:r>
      <w:r w:rsidR="006D4052">
        <w:rPr>
          <w:sz w:val="28"/>
          <w:szCs w:val="28"/>
        </w:rPr>
        <w:t xml:space="preserve"> Porinapalaverissa esim. asukkaat saavat toivoa joka kk kuukauden ruuan, joka pyritään aina toteuttamaan. Kuukaudenruokatoive tulee lukemaan keittiön edessä olevaan tauluun ”kuukauden ruokatoive”.</w:t>
      </w:r>
    </w:p>
    <w:p w14:paraId="565BC440" w14:textId="77777777" w:rsidR="006010ED" w:rsidRDefault="006010ED" w:rsidP="008B1A5A">
      <w:pPr>
        <w:spacing w:after="0"/>
        <w:rPr>
          <w:sz w:val="28"/>
          <w:szCs w:val="28"/>
        </w:rPr>
      </w:pPr>
    </w:p>
    <w:p w14:paraId="10A73611" w14:textId="77777777" w:rsidR="006010ED" w:rsidRDefault="006010ED" w:rsidP="008B1A5A">
      <w:pPr>
        <w:spacing w:after="0"/>
        <w:rPr>
          <w:sz w:val="28"/>
          <w:szCs w:val="28"/>
        </w:rPr>
      </w:pPr>
    </w:p>
    <w:p w14:paraId="13709EB8" w14:textId="04BA64E8" w:rsidR="00B40523" w:rsidRDefault="00B40523" w:rsidP="00B40523">
      <w:pPr>
        <w:spacing w:after="0"/>
        <w:rPr>
          <w:b/>
          <w:bCs/>
          <w:sz w:val="28"/>
          <w:szCs w:val="28"/>
        </w:rPr>
      </w:pPr>
      <w:r w:rsidRPr="5CF0F59D">
        <w:rPr>
          <w:b/>
          <w:bCs/>
          <w:sz w:val="28"/>
          <w:szCs w:val="28"/>
        </w:rPr>
        <w:t>OMAVALVONTASUUNNITELMAN LAATIMINEN</w:t>
      </w:r>
    </w:p>
    <w:p w14:paraId="00FDF506" w14:textId="77777777" w:rsidR="00E4195D" w:rsidRDefault="00E4195D" w:rsidP="00B40523">
      <w:pPr>
        <w:spacing w:after="0"/>
        <w:rPr>
          <w:b/>
          <w:bCs/>
          <w:sz w:val="28"/>
          <w:szCs w:val="28"/>
        </w:rPr>
      </w:pPr>
    </w:p>
    <w:p w14:paraId="3D75945C" w14:textId="2217AABE" w:rsidR="00B40523" w:rsidRDefault="00B40523" w:rsidP="00B40523">
      <w:pPr>
        <w:spacing w:after="0"/>
        <w:rPr>
          <w:sz w:val="28"/>
          <w:szCs w:val="28"/>
        </w:rPr>
      </w:pPr>
      <w:r w:rsidRPr="5CF0F59D">
        <w:rPr>
          <w:sz w:val="28"/>
          <w:szCs w:val="28"/>
        </w:rPr>
        <w:t xml:space="preserve">Omavalvontasuunnitelma laaditaan toimintayksikön johdon ja henkilökunnan kanssa yhteistyönä. </w:t>
      </w:r>
    </w:p>
    <w:p w14:paraId="62C950A1" w14:textId="77777777" w:rsidR="00B40523" w:rsidRDefault="00B40523" w:rsidP="00B40523">
      <w:pPr>
        <w:spacing w:after="0"/>
        <w:rPr>
          <w:sz w:val="28"/>
          <w:szCs w:val="28"/>
        </w:rPr>
      </w:pPr>
    </w:p>
    <w:p w14:paraId="60272E11" w14:textId="77777777" w:rsidR="00B40523" w:rsidRDefault="00B40523" w:rsidP="00B40523">
      <w:pPr>
        <w:spacing w:after="0"/>
        <w:rPr>
          <w:sz w:val="28"/>
          <w:szCs w:val="28"/>
        </w:rPr>
      </w:pPr>
      <w:r w:rsidRPr="5CF0F59D">
        <w:rPr>
          <w:b/>
          <w:bCs/>
          <w:sz w:val="28"/>
          <w:szCs w:val="28"/>
        </w:rPr>
        <w:t>Omavalvonnan suunnitteluun ja päivitykseen</w:t>
      </w:r>
      <w:r w:rsidRPr="5CF0F59D">
        <w:rPr>
          <w:sz w:val="28"/>
          <w:szCs w:val="28"/>
        </w:rPr>
        <w:t xml:space="preserve"> osallistuu</w:t>
      </w:r>
    </w:p>
    <w:p w14:paraId="5A1F2C7F" w14:textId="77777777" w:rsidR="00B40523" w:rsidRDefault="00B40523" w:rsidP="00B40523">
      <w:pPr>
        <w:spacing w:after="0"/>
        <w:rPr>
          <w:sz w:val="28"/>
          <w:szCs w:val="28"/>
        </w:rPr>
      </w:pPr>
      <w:r w:rsidRPr="5CF0F59D">
        <w:rPr>
          <w:sz w:val="28"/>
          <w:szCs w:val="28"/>
        </w:rPr>
        <w:t>Anu Blomberg ja tiimivastaava.</w:t>
      </w:r>
    </w:p>
    <w:p w14:paraId="78FAFAAC" w14:textId="77777777" w:rsidR="00B40523" w:rsidRDefault="00B40523" w:rsidP="00B40523">
      <w:pPr>
        <w:spacing w:after="0"/>
        <w:rPr>
          <w:sz w:val="28"/>
          <w:szCs w:val="28"/>
        </w:rPr>
      </w:pPr>
    </w:p>
    <w:p w14:paraId="4F6F7FF6" w14:textId="77777777" w:rsidR="00B40523" w:rsidRDefault="00B40523" w:rsidP="00B40523">
      <w:pPr>
        <w:spacing w:after="0"/>
        <w:rPr>
          <w:sz w:val="28"/>
          <w:szCs w:val="28"/>
        </w:rPr>
      </w:pPr>
      <w:r w:rsidRPr="5CF0F59D">
        <w:rPr>
          <w:b/>
          <w:bCs/>
          <w:sz w:val="28"/>
          <w:szCs w:val="28"/>
        </w:rPr>
        <w:t>Omavalvonnan suunnittelusta ja seurannasta vastaa</w:t>
      </w:r>
    </w:p>
    <w:p w14:paraId="038CD45E" w14:textId="6DC7AEAE" w:rsidR="00B40523" w:rsidRDefault="00B40523" w:rsidP="00B40523">
      <w:pPr>
        <w:spacing w:after="0"/>
        <w:rPr>
          <w:b/>
          <w:bCs/>
          <w:sz w:val="28"/>
          <w:szCs w:val="28"/>
        </w:rPr>
      </w:pPr>
      <w:r w:rsidRPr="5CF0F59D">
        <w:rPr>
          <w:sz w:val="28"/>
          <w:szCs w:val="28"/>
        </w:rPr>
        <w:t>Anu Blomberg   an</w:t>
      </w:r>
      <w:r w:rsidR="00E53123">
        <w:rPr>
          <w:sz w:val="28"/>
          <w:szCs w:val="28"/>
        </w:rPr>
        <w:t>u@elamantaival.fi</w:t>
      </w:r>
    </w:p>
    <w:p w14:paraId="4CBBBF03" w14:textId="77777777" w:rsidR="00B40523" w:rsidRDefault="00B40523" w:rsidP="00B40523">
      <w:pPr>
        <w:spacing w:after="0"/>
        <w:rPr>
          <w:sz w:val="28"/>
          <w:szCs w:val="28"/>
        </w:rPr>
      </w:pPr>
      <w:r w:rsidRPr="5CF0F59D">
        <w:rPr>
          <w:sz w:val="28"/>
          <w:szCs w:val="28"/>
        </w:rPr>
        <w:t>045 6732044</w:t>
      </w:r>
    </w:p>
    <w:p w14:paraId="599BBE04" w14:textId="6907ED59" w:rsidR="00B40523" w:rsidRDefault="00B40523" w:rsidP="00B40523">
      <w:pPr>
        <w:spacing w:after="0"/>
        <w:rPr>
          <w:sz w:val="28"/>
          <w:szCs w:val="28"/>
        </w:rPr>
      </w:pPr>
      <w:r w:rsidRPr="5CF0F59D">
        <w:rPr>
          <w:sz w:val="28"/>
          <w:szCs w:val="28"/>
        </w:rPr>
        <w:t>Tiimivastaava Johanna Riekki</w:t>
      </w:r>
      <w:r>
        <w:rPr>
          <w:sz w:val="28"/>
          <w:szCs w:val="28"/>
        </w:rPr>
        <w:t>, johanna</w:t>
      </w:r>
      <w:r w:rsidR="009E4FDD">
        <w:rPr>
          <w:sz w:val="28"/>
          <w:szCs w:val="28"/>
        </w:rPr>
        <w:t>@</w:t>
      </w:r>
      <w:r w:rsidR="00662FCA">
        <w:rPr>
          <w:sz w:val="28"/>
          <w:szCs w:val="28"/>
        </w:rPr>
        <w:t>elamantaival.fi</w:t>
      </w:r>
    </w:p>
    <w:p w14:paraId="46D576D2" w14:textId="77777777" w:rsidR="00B40523" w:rsidRDefault="00B40523" w:rsidP="00B40523">
      <w:pPr>
        <w:spacing w:after="0"/>
        <w:rPr>
          <w:b/>
          <w:bCs/>
          <w:sz w:val="28"/>
          <w:szCs w:val="28"/>
        </w:rPr>
      </w:pPr>
    </w:p>
    <w:p w14:paraId="063C2831" w14:textId="77777777" w:rsidR="00B40523" w:rsidRDefault="00B40523" w:rsidP="00B40523">
      <w:pPr>
        <w:spacing w:after="0"/>
        <w:rPr>
          <w:b/>
          <w:bCs/>
          <w:sz w:val="28"/>
          <w:szCs w:val="28"/>
        </w:rPr>
      </w:pPr>
      <w:r w:rsidRPr="5CF0F59D">
        <w:rPr>
          <w:b/>
          <w:bCs/>
          <w:sz w:val="28"/>
          <w:szCs w:val="28"/>
        </w:rPr>
        <w:t>Omavalvontasuunnitelman seuranta</w:t>
      </w:r>
    </w:p>
    <w:p w14:paraId="6817FA26" w14:textId="77777777" w:rsidR="00C63EF6" w:rsidRDefault="00C63EF6" w:rsidP="00B40523">
      <w:pPr>
        <w:spacing w:after="0"/>
        <w:rPr>
          <w:b/>
          <w:bCs/>
          <w:sz w:val="28"/>
          <w:szCs w:val="28"/>
        </w:rPr>
      </w:pPr>
    </w:p>
    <w:p w14:paraId="4CDE815E" w14:textId="77777777" w:rsidR="00B40523" w:rsidRDefault="00B40523" w:rsidP="00B40523">
      <w:pPr>
        <w:spacing w:after="0"/>
        <w:rPr>
          <w:sz w:val="28"/>
          <w:szCs w:val="28"/>
        </w:rPr>
      </w:pPr>
      <w:r w:rsidRPr="5CF0F59D">
        <w:rPr>
          <w:sz w:val="28"/>
          <w:szCs w:val="28"/>
        </w:rPr>
        <w:t>Omavalvontasuunnitelma päivitetään vuosikellon mukaisesti vähintään kerran vuodessa ja aina, kun toiminnassa tapahtuu palvelun laatuun ja asukasturvallisuuteen liittyviä muutoksia.</w:t>
      </w:r>
    </w:p>
    <w:p w14:paraId="5668E5AB" w14:textId="77777777" w:rsidR="00DD091D" w:rsidRDefault="00DD091D" w:rsidP="00B40523">
      <w:pPr>
        <w:spacing w:after="0"/>
        <w:rPr>
          <w:sz w:val="28"/>
          <w:szCs w:val="28"/>
        </w:rPr>
      </w:pPr>
    </w:p>
    <w:p w14:paraId="56852363" w14:textId="0578AD66" w:rsidR="00DD091D" w:rsidRDefault="00DD091D" w:rsidP="00B40523">
      <w:pPr>
        <w:spacing w:after="0"/>
        <w:rPr>
          <w:sz w:val="28"/>
          <w:szCs w:val="28"/>
        </w:rPr>
      </w:pPr>
      <w:r>
        <w:rPr>
          <w:sz w:val="28"/>
          <w:szCs w:val="28"/>
        </w:rPr>
        <w:t>Omavalvontasuunnitelman raportti tehdään 4kk välein</w:t>
      </w:r>
      <w:r w:rsidR="006644E6">
        <w:rPr>
          <w:sz w:val="28"/>
          <w:szCs w:val="28"/>
        </w:rPr>
        <w:t xml:space="preserve">, joka säilytetään omavalvontasuunnitelman yhteydessä. Raportti myös toimitetaan Hyvinvointialueen </w:t>
      </w:r>
      <w:r w:rsidR="00E4195D">
        <w:rPr>
          <w:sz w:val="28"/>
          <w:szCs w:val="28"/>
        </w:rPr>
        <w:t>valvontaviranomaiselle</w:t>
      </w:r>
      <w:r w:rsidR="00B82586">
        <w:rPr>
          <w:sz w:val="28"/>
          <w:szCs w:val="28"/>
        </w:rPr>
        <w:t xml:space="preserve">, sekä julkaistaan </w:t>
      </w:r>
      <w:r w:rsidR="007B6453">
        <w:rPr>
          <w:sz w:val="28"/>
          <w:szCs w:val="28"/>
        </w:rPr>
        <w:t>yrityksen internet sivuilla.</w:t>
      </w:r>
      <w:r w:rsidR="00E4195D">
        <w:rPr>
          <w:sz w:val="28"/>
          <w:szCs w:val="28"/>
        </w:rPr>
        <w:t xml:space="preserve"> </w:t>
      </w:r>
    </w:p>
    <w:p w14:paraId="0F15DB61" w14:textId="77777777" w:rsidR="00B40523" w:rsidRDefault="00B40523" w:rsidP="00B40523">
      <w:pPr>
        <w:spacing w:after="0"/>
        <w:rPr>
          <w:sz w:val="28"/>
          <w:szCs w:val="28"/>
        </w:rPr>
      </w:pPr>
    </w:p>
    <w:p w14:paraId="0FBE0F58" w14:textId="77777777" w:rsidR="006D4052" w:rsidRDefault="006D4052" w:rsidP="00B40523">
      <w:pPr>
        <w:spacing w:after="0"/>
        <w:rPr>
          <w:sz w:val="28"/>
          <w:szCs w:val="28"/>
        </w:rPr>
      </w:pPr>
    </w:p>
    <w:p w14:paraId="2CEB1DE7" w14:textId="77777777" w:rsidR="006D4052" w:rsidRDefault="006D4052" w:rsidP="00B40523">
      <w:pPr>
        <w:spacing w:after="0"/>
        <w:rPr>
          <w:sz w:val="28"/>
          <w:szCs w:val="28"/>
        </w:rPr>
      </w:pPr>
    </w:p>
    <w:p w14:paraId="7FDBE943" w14:textId="77777777" w:rsidR="006D4052" w:rsidRDefault="006D4052" w:rsidP="00B40523">
      <w:pPr>
        <w:spacing w:after="0"/>
        <w:rPr>
          <w:sz w:val="28"/>
          <w:szCs w:val="28"/>
        </w:rPr>
      </w:pPr>
    </w:p>
    <w:p w14:paraId="548DBEC0" w14:textId="77777777" w:rsidR="00B40523" w:rsidRDefault="00B40523" w:rsidP="00B40523">
      <w:pPr>
        <w:spacing w:after="0"/>
        <w:rPr>
          <w:b/>
          <w:bCs/>
          <w:sz w:val="28"/>
          <w:szCs w:val="28"/>
        </w:rPr>
      </w:pPr>
      <w:r w:rsidRPr="5CF0F59D">
        <w:rPr>
          <w:b/>
          <w:bCs/>
          <w:sz w:val="28"/>
          <w:szCs w:val="28"/>
        </w:rPr>
        <w:lastRenderedPageBreak/>
        <w:t>Omavalvontasuunnitelman päivittäminen</w:t>
      </w:r>
    </w:p>
    <w:p w14:paraId="7834979B" w14:textId="77777777" w:rsidR="00DB7E56" w:rsidRDefault="00DB7E56" w:rsidP="00B40523">
      <w:pPr>
        <w:spacing w:after="0"/>
        <w:rPr>
          <w:sz w:val="28"/>
          <w:szCs w:val="28"/>
        </w:rPr>
      </w:pPr>
    </w:p>
    <w:p w14:paraId="5CDBB386" w14:textId="2B37CF4E" w:rsidR="00B40523" w:rsidRDefault="00B40523" w:rsidP="00B40523">
      <w:pPr>
        <w:spacing w:after="0"/>
        <w:rPr>
          <w:b/>
          <w:bCs/>
          <w:sz w:val="28"/>
          <w:szCs w:val="28"/>
        </w:rPr>
      </w:pPr>
      <w:r w:rsidRPr="65CFD309">
        <w:rPr>
          <w:sz w:val="28"/>
          <w:szCs w:val="28"/>
        </w:rPr>
        <w:t xml:space="preserve">Omavalvontasuunnitelma päivitetään pääsääntöisesti </w:t>
      </w:r>
      <w:r w:rsidR="00CE7B36">
        <w:rPr>
          <w:sz w:val="28"/>
          <w:szCs w:val="28"/>
        </w:rPr>
        <w:t>kerran</w:t>
      </w:r>
      <w:r w:rsidRPr="65CFD309">
        <w:rPr>
          <w:sz w:val="28"/>
          <w:szCs w:val="28"/>
        </w:rPr>
        <w:t xml:space="preserve"> vuodessa. Omavalvontasuunnitelmaa päivitetään </w:t>
      </w:r>
      <w:r w:rsidR="00CE7B36">
        <w:rPr>
          <w:sz w:val="28"/>
          <w:szCs w:val="28"/>
        </w:rPr>
        <w:t>aina</w:t>
      </w:r>
      <w:r w:rsidRPr="65CFD309">
        <w:rPr>
          <w:sz w:val="28"/>
          <w:szCs w:val="28"/>
        </w:rPr>
        <w:t>, kun toiminnassa tapahtuu muutoksia, jotka vaikuttavat palvelun laatuun tai asukasturvallisuuteen. Yksikön johtaja ohjaa työryhmän toimintaa käytännössä ja vastaa omavalvo</w:t>
      </w:r>
      <w:r>
        <w:rPr>
          <w:sz w:val="28"/>
          <w:szCs w:val="28"/>
        </w:rPr>
        <w:t>n</w:t>
      </w:r>
      <w:r w:rsidRPr="65CFD309">
        <w:rPr>
          <w:sz w:val="28"/>
          <w:szCs w:val="28"/>
        </w:rPr>
        <w:t>tasuunnitelman toteutumisesta työryhmässä sovittujen toimintatapojen mukaisesti. Vastuu omavalvonnassa todettujen epäkohtien käsittelystä ja korjaamisesta on koko työyhteisöllä.</w:t>
      </w:r>
    </w:p>
    <w:p w14:paraId="73830B78" w14:textId="77777777" w:rsidR="00B40523" w:rsidRDefault="00B40523" w:rsidP="00B40523">
      <w:pPr>
        <w:spacing w:after="0"/>
        <w:rPr>
          <w:sz w:val="28"/>
          <w:szCs w:val="28"/>
        </w:rPr>
      </w:pPr>
    </w:p>
    <w:p w14:paraId="055BFB1A" w14:textId="6D236A77" w:rsidR="00B40523" w:rsidRDefault="00F45926" w:rsidP="00B40523">
      <w:pPr>
        <w:spacing w:after="0"/>
        <w:rPr>
          <w:b/>
          <w:bCs/>
          <w:sz w:val="28"/>
          <w:szCs w:val="28"/>
        </w:rPr>
      </w:pPr>
      <w:r>
        <w:rPr>
          <w:b/>
          <w:bCs/>
          <w:sz w:val="28"/>
          <w:szCs w:val="28"/>
        </w:rPr>
        <w:t>Omavalvontasuunnite</w:t>
      </w:r>
      <w:r w:rsidR="0056117A">
        <w:rPr>
          <w:b/>
          <w:bCs/>
          <w:sz w:val="28"/>
          <w:szCs w:val="28"/>
        </w:rPr>
        <w:t>lman voi pyytää luettavaksi</w:t>
      </w:r>
      <w:r w:rsidR="00D63303">
        <w:rPr>
          <w:b/>
          <w:bCs/>
          <w:sz w:val="28"/>
          <w:szCs w:val="28"/>
        </w:rPr>
        <w:t xml:space="preserve"> henkilökunnalta, joka säilyttää suunnitelmaa toimistossa.</w:t>
      </w:r>
    </w:p>
    <w:p w14:paraId="7A383D41" w14:textId="77777777" w:rsidR="00DD091D" w:rsidRDefault="00DD091D" w:rsidP="00B40523">
      <w:pPr>
        <w:spacing w:after="0"/>
        <w:rPr>
          <w:b/>
          <w:bCs/>
          <w:sz w:val="28"/>
          <w:szCs w:val="28"/>
        </w:rPr>
      </w:pPr>
    </w:p>
    <w:p w14:paraId="3BFB19B5" w14:textId="1600A675" w:rsidR="00D63303" w:rsidRDefault="00D63303" w:rsidP="00B40523">
      <w:pPr>
        <w:spacing w:after="0"/>
        <w:rPr>
          <w:b/>
          <w:bCs/>
          <w:sz w:val="28"/>
          <w:szCs w:val="28"/>
        </w:rPr>
      </w:pPr>
      <w:r>
        <w:rPr>
          <w:b/>
          <w:bCs/>
          <w:sz w:val="28"/>
          <w:szCs w:val="28"/>
        </w:rPr>
        <w:t xml:space="preserve">Omavalvontasuunnitelma on myös nähtävillä hoivakodin internetsivuilla: </w:t>
      </w:r>
      <w:hyperlink r:id="rId7" w:history="1">
        <w:r w:rsidRPr="001F2447">
          <w:rPr>
            <w:rStyle w:val="Hyperlinkki"/>
            <w:b/>
            <w:bCs/>
            <w:sz w:val="28"/>
            <w:szCs w:val="28"/>
          </w:rPr>
          <w:t>www.hoivakotielamantaival.fi</w:t>
        </w:r>
      </w:hyperlink>
    </w:p>
    <w:p w14:paraId="4C80FF1E" w14:textId="77777777" w:rsidR="00E4195D" w:rsidRDefault="00E4195D" w:rsidP="00B40523">
      <w:pPr>
        <w:spacing w:after="0"/>
        <w:rPr>
          <w:b/>
          <w:bCs/>
          <w:sz w:val="28"/>
          <w:szCs w:val="28"/>
        </w:rPr>
      </w:pPr>
    </w:p>
    <w:p w14:paraId="0FD82CF1" w14:textId="77777777" w:rsidR="00E4195D" w:rsidRDefault="00E4195D" w:rsidP="00B40523">
      <w:pPr>
        <w:spacing w:after="0"/>
        <w:rPr>
          <w:b/>
          <w:bCs/>
          <w:sz w:val="28"/>
          <w:szCs w:val="28"/>
        </w:rPr>
      </w:pPr>
    </w:p>
    <w:p w14:paraId="1D0F100B" w14:textId="3401DACE" w:rsidR="001335E3" w:rsidRDefault="001335E3" w:rsidP="00B40523">
      <w:pPr>
        <w:spacing w:after="0"/>
        <w:rPr>
          <w:b/>
          <w:bCs/>
          <w:sz w:val="28"/>
          <w:szCs w:val="28"/>
        </w:rPr>
      </w:pPr>
      <w:r>
        <w:rPr>
          <w:b/>
          <w:bCs/>
          <w:sz w:val="28"/>
          <w:szCs w:val="28"/>
        </w:rPr>
        <w:t>RISKIENHALLINTA</w:t>
      </w:r>
      <w:r w:rsidR="00EC1307">
        <w:rPr>
          <w:b/>
          <w:bCs/>
          <w:sz w:val="28"/>
          <w:szCs w:val="28"/>
        </w:rPr>
        <w:t xml:space="preserve"> </w:t>
      </w:r>
    </w:p>
    <w:p w14:paraId="5051856F" w14:textId="77777777" w:rsidR="00EC1307" w:rsidRDefault="00EC1307" w:rsidP="00B40523">
      <w:pPr>
        <w:spacing w:after="0"/>
        <w:rPr>
          <w:b/>
          <w:bCs/>
          <w:sz w:val="28"/>
          <w:szCs w:val="28"/>
        </w:rPr>
      </w:pPr>
    </w:p>
    <w:p w14:paraId="65FD322D" w14:textId="77777777" w:rsidR="001335E3" w:rsidRDefault="001335E3" w:rsidP="001335E3">
      <w:pPr>
        <w:spacing w:after="0"/>
        <w:rPr>
          <w:sz w:val="28"/>
          <w:szCs w:val="28"/>
        </w:rPr>
      </w:pPr>
      <w:r w:rsidRPr="5CF0F59D">
        <w:rPr>
          <w:sz w:val="28"/>
          <w:szCs w:val="28"/>
        </w:rPr>
        <w:t>Yksikön johtaja huolehtii yhdessä tiimivastaavan kanssa, että henkilöstö saa riittävän perehdytyksen, johon kuuluu toimintamme ohjaavat lait ja määräykset, yleiset ohjeet, käytössä olevat lomakkeet jne.</w:t>
      </w:r>
    </w:p>
    <w:p w14:paraId="3D7AE361" w14:textId="21D81736" w:rsidR="001335E3" w:rsidRDefault="001335E3" w:rsidP="001335E3">
      <w:pPr>
        <w:spacing w:after="0"/>
        <w:rPr>
          <w:sz w:val="28"/>
          <w:szCs w:val="28"/>
        </w:rPr>
      </w:pPr>
      <w:r w:rsidRPr="5CF0F59D">
        <w:rPr>
          <w:sz w:val="28"/>
          <w:szCs w:val="28"/>
        </w:rPr>
        <w:t>Yksikön johtaja huolehtii myös, että henkilökunnalle järjestetään riittävästi täydennyskoulutusta.</w:t>
      </w:r>
      <w:r w:rsidR="00EC1307">
        <w:rPr>
          <w:sz w:val="28"/>
          <w:szCs w:val="28"/>
        </w:rPr>
        <w:t xml:space="preserve"> Jokainen hoitaja on velvollinen </w:t>
      </w:r>
      <w:r w:rsidR="008F106B">
        <w:rPr>
          <w:sz w:val="28"/>
          <w:szCs w:val="28"/>
        </w:rPr>
        <w:t>lukemaan alla mainitut dokumentit sekä sitoutuu noudattamaan niitä.</w:t>
      </w:r>
    </w:p>
    <w:p w14:paraId="729FE558" w14:textId="77777777" w:rsidR="006D4052" w:rsidRDefault="006D4052" w:rsidP="001335E3">
      <w:pPr>
        <w:spacing w:after="0"/>
        <w:rPr>
          <w:sz w:val="28"/>
          <w:szCs w:val="28"/>
        </w:rPr>
      </w:pPr>
    </w:p>
    <w:p w14:paraId="623DB220" w14:textId="3290A893" w:rsidR="001335E3" w:rsidRDefault="001335E3" w:rsidP="001335E3">
      <w:pPr>
        <w:spacing w:after="0"/>
        <w:rPr>
          <w:sz w:val="28"/>
          <w:szCs w:val="28"/>
        </w:rPr>
      </w:pPr>
      <w:r w:rsidRPr="586F2530">
        <w:rPr>
          <w:sz w:val="28"/>
          <w:szCs w:val="28"/>
        </w:rPr>
        <w:t>Hoivakoti Elämäntaival riskienhallinnan muodostavat:</w:t>
      </w:r>
    </w:p>
    <w:p w14:paraId="73E7505C" w14:textId="77777777" w:rsidR="001335E3" w:rsidRDefault="001335E3" w:rsidP="001335E3">
      <w:pPr>
        <w:pStyle w:val="Luettelokappale"/>
        <w:numPr>
          <w:ilvl w:val="0"/>
          <w:numId w:val="4"/>
        </w:numPr>
        <w:spacing w:after="0"/>
        <w:rPr>
          <w:sz w:val="28"/>
          <w:szCs w:val="28"/>
        </w:rPr>
      </w:pPr>
      <w:r w:rsidRPr="5CF0F59D">
        <w:rPr>
          <w:sz w:val="28"/>
          <w:szCs w:val="28"/>
        </w:rPr>
        <w:t>Sosiaalipalveluiden omavalvontasuunnitelma</w:t>
      </w:r>
    </w:p>
    <w:p w14:paraId="0C02D85B" w14:textId="77777777" w:rsidR="001335E3" w:rsidRDefault="001335E3" w:rsidP="001335E3">
      <w:pPr>
        <w:pStyle w:val="Luettelokappale"/>
        <w:numPr>
          <w:ilvl w:val="0"/>
          <w:numId w:val="4"/>
        </w:numPr>
        <w:spacing w:after="0"/>
        <w:rPr>
          <w:sz w:val="28"/>
          <w:szCs w:val="28"/>
        </w:rPr>
      </w:pPr>
      <w:r w:rsidRPr="5CF0F59D">
        <w:rPr>
          <w:sz w:val="28"/>
          <w:szCs w:val="28"/>
        </w:rPr>
        <w:t>Palo- ja pelastussuunnitelma</w:t>
      </w:r>
    </w:p>
    <w:p w14:paraId="6432C325" w14:textId="262D0B59" w:rsidR="001335E3" w:rsidRDefault="001335E3" w:rsidP="001335E3">
      <w:pPr>
        <w:pStyle w:val="Luettelokappale"/>
        <w:numPr>
          <w:ilvl w:val="0"/>
          <w:numId w:val="4"/>
        </w:numPr>
        <w:spacing w:after="0"/>
        <w:rPr>
          <w:sz w:val="28"/>
          <w:szCs w:val="28"/>
        </w:rPr>
      </w:pPr>
      <w:r w:rsidRPr="5CF0F59D">
        <w:rPr>
          <w:sz w:val="28"/>
          <w:szCs w:val="28"/>
        </w:rPr>
        <w:t>Poistumisturvallisuusselvitys</w:t>
      </w:r>
      <w:r w:rsidR="007F6D0D">
        <w:rPr>
          <w:sz w:val="28"/>
          <w:szCs w:val="28"/>
        </w:rPr>
        <w:t>/ turvallisuuskävelyt</w:t>
      </w:r>
    </w:p>
    <w:p w14:paraId="0A75431A" w14:textId="77777777" w:rsidR="001335E3" w:rsidRDefault="001335E3" w:rsidP="001335E3">
      <w:pPr>
        <w:pStyle w:val="Luettelokappale"/>
        <w:numPr>
          <w:ilvl w:val="0"/>
          <w:numId w:val="4"/>
        </w:numPr>
        <w:spacing w:after="0"/>
        <w:rPr>
          <w:sz w:val="28"/>
          <w:szCs w:val="28"/>
        </w:rPr>
      </w:pPr>
      <w:r w:rsidRPr="5CF0F59D">
        <w:rPr>
          <w:sz w:val="28"/>
          <w:szCs w:val="28"/>
        </w:rPr>
        <w:t>Lääkehoitosuunnitelma</w:t>
      </w:r>
    </w:p>
    <w:p w14:paraId="4F9BFC0F" w14:textId="77777777" w:rsidR="001335E3" w:rsidRDefault="001335E3" w:rsidP="001335E3">
      <w:pPr>
        <w:pStyle w:val="Luettelokappale"/>
        <w:numPr>
          <w:ilvl w:val="0"/>
          <w:numId w:val="4"/>
        </w:numPr>
        <w:spacing w:after="0"/>
        <w:rPr>
          <w:sz w:val="28"/>
          <w:szCs w:val="28"/>
        </w:rPr>
      </w:pPr>
      <w:r w:rsidRPr="5CF0F59D">
        <w:rPr>
          <w:sz w:val="28"/>
          <w:szCs w:val="28"/>
        </w:rPr>
        <w:t>Uuden henkilön perehdytyssuunnitelma</w:t>
      </w:r>
    </w:p>
    <w:p w14:paraId="40A77C8B" w14:textId="13A2642F" w:rsidR="007F6D0D" w:rsidRDefault="007F6D0D" w:rsidP="007F6D0D">
      <w:pPr>
        <w:pStyle w:val="Luettelokappale"/>
        <w:numPr>
          <w:ilvl w:val="1"/>
          <w:numId w:val="4"/>
        </w:numPr>
        <w:spacing w:after="0"/>
        <w:rPr>
          <w:sz w:val="28"/>
          <w:szCs w:val="28"/>
        </w:rPr>
      </w:pPr>
      <w:r>
        <w:rPr>
          <w:sz w:val="28"/>
          <w:szCs w:val="28"/>
        </w:rPr>
        <w:t>Hoivakodin henkilökunnan pelisäännöt</w:t>
      </w:r>
      <w:r w:rsidR="003D2A4B">
        <w:rPr>
          <w:sz w:val="28"/>
          <w:szCs w:val="28"/>
        </w:rPr>
        <w:t>, jotka on yhdessä laadittu henkilökunnan kanssa</w:t>
      </w:r>
    </w:p>
    <w:p w14:paraId="2E21AD75" w14:textId="77777777" w:rsidR="001335E3" w:rsidRDefault="001335E3" w:rsidP="001335E3">
      <w:pPr>
        <w:pStyle w:val="Luettelokappale"/>
        <w:numPr>
          <w:ilvl w:val="0"/>
          <w:numId w:val="4"/>
        </w:numPr>
        <w:spacing w:after="0"/>
        <w:rPr>
          <w:sz w:val="28"/>
          <w:szCs w:val="28"/>
        </w:rPr>
      </w:pPr>
      <w:r w:rsidRPr="5CF0F59D">
        <w:rPr>
          <w:sz w:val="28"/>
          <w:szCs w:val="28"/>
        </w:rPr>
        <w:t>Työterveyssuunnitelma</w:t>
      </w:r>
    </w:p>
    <w:p w14:paraId="5D082B75" w14:textId="77777777" w:rsidR="001335E3" w:rsidRDefault="001335E3" w:rsidP="001335E3">
      <w:pPr>
        <w:pStyle w:val="Luettelokappale"/>
        <w:numPr>
          <w:ilvl w:val="0"/>
          <w:numId w:val="4"/>
        </w:numPr>
        <w:spacing w:after="0"/>
        <w:rPr>
          <w:sz w:val="28"/>
          <w:szCs w:val="28"/>
        </w:rPr>
      </w:pPr>
      <w:r w:rsidRPr="5CF0F59D">
        <w:rPr>
          <w:sz w:val="28"/>
          <w:szCs w:val="28"/>
        </w:rPr>
        <w:t>Työsuojelusuunnitelma</w:t>
      </w:r>
    </w:p>
    <w:p w14:paraId="1D780C0F" w14:textId="77777777" w:rsidR="001335E3" w:rsidRDefault="001335E3" w:rsidP="001335E3">
      <w:pPr>
        <w:pStyle w:val="Luettelokappale"/>
        <w:numPr>
          <w:ilvl w:val="0"/>
          <w:numId w:val="4"/>
        </w:numPr>
        <w:spacing w:after="0"/>
        <w:rPr>
          <w:sz w:val="28"/>
          <w:szCs w:val="28"/>
        </w:rPr>
      </w:pPr>
      <w:r w:rsidRPr="5CF0F59D">
        <w:rPr>
          <w:sz w:val="28"/>
          <w:szCs w:val="28"/>
        </w:rPr>
        <w:t>Hygieniasuunnitelma</w:t>
      </w:r>
    </w:p>
    <w:p w14:paraId="21736C26" w14:textId="77777777" w:rsidR="001335E3" w:rsidRDefault="001335E3" w:rsidP="001335E3">
      <w:pPr>
        <w:pStyle w:val="Luettelokappale"/>
        <w:numPr>
          <w:ilvl w:val="0"/>
          <w:numId w:val="4"/>
        </w:numPr>
        <w:spacing w:after="0"/>
        <w:rPr>
          <w:sz w:val="28"/>
          <w:szCs w:val="28"/>
        </w:rPr>
      </w:pPr>
      <w:r w:rsidRPr="5CF0F59D">
        <w:rPr>
          <w:sz w:val="28"/>
          <w:szCs w:val="28"/>
        </w:rPr>
        <w:lastRenderedPageBreak/>
        <w:t>Siivouksen omavalvontasuunnitelma</w:t>
      </w:r>
    </w:p>
    <w:p w14:paraId="65920A4E" w14:textId="6304C55E" w:rsidR="003D2A4B" w:rsidRDefault="00B103D3" w:rsidP="003D2A4B">
      <w:pPr>
        <w:spacing w:after="0"/>
        <w:rPr>
          <w:sz w:val="28"/>
          <w:szCs w:val="28"/>
        </w:rPr>
      </w:pPr>
      <w:r>
        <w:rPr>
          <w:sz w:val="28"/>
          <w:szCs w:val="28"/>
        </w:rPr>
        <w:t xml:space="preserve">Hoivakodissa </w:t>
      </w:r>
      <w:r w:rsidR="000471FE">
        <w:rPr>
          <w:sz w:val="28"/>
          <w:szCs w:val="28"/>
        </w:rPr>
        <w:t xml:space="preserve">on nimetty edellä mainittuihin suunnitelmiin erikseen vastuuhenkilöt, jotka huolehtivat suunnitelmien </w:t>
      </w:r>
      <w:r w:rsidR="00D73E45">
        <w:rPr>
          <w:sz w:val="28"/>
          <w:szCs w:val="28"/>
        </w:rPr>
        <w:t>päivityksistä.</w:t>
      </w:r>
    </w:p>
    <w:p w14:paraId="334BF415" w14:textId="77777777" w:rsidR="00D73E45" w:rsidRDefault="00D73E45" w:rsidP="003D2A4B">
      <w:pPr>
        <w:spacing w:after="0"/>
        <w:rPr>
          <w:sz w:val="28"/>
          <w:szCs w:val="28"/>
        </w:rPr>
      </w:pPr>
    </w:p>
    <w:p w14:paraId="342A944E" w14:textId="77777777" w:rsidR="00D73E45" w:rsidRDefault="00D73E45" w:rsidP="003D2A4B">
      <w:pPr>
        <w:spacing w:after="0"/>
        <w:rPr>
          <w:sz w:val="28"/>
          <w:szCs w:val="28"/>
        </w:rPr>
      </w:pPr>
    </w:p>
    <w:p w14:paraId="7DF9E38F" w14:textId="652E5B96" w:rsidR="006F36B8" w:rsidRDefault="006F36B8" w:rsidP="006F36B8">
      <w:pPr>
        <w:spacing w:after="0"/>
        <w:rPr>
          <w:b/>
          <w:bCs/>
          <w:sz w:val="28"/>
          <w:szCs w:val="28"/>
        </w:rPr>
      </w:pPr>
      <w:r w:rsidRPr="586F2530">
        <w:rPr>
          <w:b/>
          <w:bCs/>
          <w:sz w:val="28"/>
          <w:szCs w:val="28"/>
        </w:rPr>
        <w:t>ASIAKKAAN ASEMA JA OIKEUDET</w:t>
      </w:r>
    </w:p>
    <w:p w14:paraId="769BD8EF" w14:textId="77777777" w:rsidR="006F36B8" w:rsidRDefault="006F36B8" w:rsidP="006F36B8">
      <w:pPr>
        <w:spacing w:after="0"/>
        <w:rPr>
          <w:b/>
          <w:bCs/>
          <w:sz w:val="28"/>
          <w:szCs w:val="28"/>
        </w:rPr>
      </w:pPr>
    </w:p>
    <w:p w14:paraId="53DE4FEB" w14:textId="6F6CE9FC" w:rsidR="006F36B8" w:rsidRDefault="006F36B8" w:rsidP="006F36B8">
      <w:pPr>
        <w:spacing w:after="0"/>
        <w:rPr>
          <w:sz w:val="28"/>
          <w:szCs w:val="28"/>
        </w:rPr>
      </w:pPr>
      <w:r w:rsidRPr="5CF0F59D">
        <w:rPr>
          <w:sz w:val="28"/>
          <w:szCs w:val="28"/>
        </w:rPr>
        <w:t>Palvelutarpeen arvioinnilla tarkoitetaan asukkaan fyysisen, psyykkisen, sosiaalisen ja kognitiivisen toimintakyvyn arviointia, jonka suorit</w:t>
      </w:r>
      <w:r w:rsidR="008C7519">
        <w:rPr>
          <w:sz w:val="28"/>
          <w:szCs w:val="28"/>
        </w:rPr>
        <w:t>etaan</w:t>
      </w:r>
      <w:r w:rsidRPr="5CF0F59D">
        <w:rPr>
          <w:sz w:val="28"/>
          <w:szCs w:val="28"/>
        </w:rPr>
        <w:t xml:space="preserve"> mahdollisesti </w:t>
      </w:r>
      <w:r>
        <w:rPr>
          <w:sz w:val="28"/>
          <w:szCs w:val="28"/>
        </w:rPr>
        <w:t>hyvinvointialueen</w:t>
      </w:r>
      <w:r w:rsidRPr="5CF0F59D">
        <w:rPr>
          <w:sz w:val="28"/>
          <w:szCs w:val="28"/>
        </w:rPr>
        <w:t xml:space="preserve"> arviointiyksikön kanssa ennen asukkaan siirtymistä yksikköön.</w:t>
      </w:r>
    </w:p>
    <w:p w14:paraId="12ACD765" w14:textId="77777777" w:rsidR="006F36B8" w:rsidRDefault="006F36B8" w:rsidP="006F36B8">
      <w:pPr>
        <w:spacing w:after="0"/>
        <w:rPr>
          <w:sz w:val="28"/>
          <w:szCs w:val="28"/>
        </w:rPr>
      </w:pPr>
    </w:p>
    <w:p w14:paraId="0BCFFC2F" w14:textId="40595B30" w:rsidR="006F36B8" w:rsidRDefault="006F36B8" w:rsidP="006F36B8">
      <w:pPr>
        <w:spacing w:after="0"/>
        <w:rPr>
          <w:sz w:val="28"/>
          <w:szCs w:val="28"/>
        </w:rPr>
      </w:pPr>
      <w:r w:rsidRPr="5CF0F59D">
        <w:rPr>
          <w:sz w:val="28"/>
          <w:szCs w:val="28"/>
        </w:rPr>
        <w:t xml:space="preserve">Aloite palvelutarpeen arviointiin voi tulla asiakkaalta itseltään, omaiselta tai viranomaiselta ja siihen vastataan seitsemän (7) vuorokauden sisällä. Asiakasohjaus arvioi hakijan toimintakykyä käyttäen apuna </w:t>
      </w:r>
      <w:proofErr w:type="spellStart"/>
      <w:r w:rsidRPr="5CF0F59D">
        <w:rPr>
          <w:sz w:val="28"/>
          <w:szCs w:val="28"/>
        </w:rPr>
        <w:t>RAI:ta</w:t>
      </w:r>
      <w:proofErr w:type="spellEnd"/>
      <w:r w:rsidRPr="5CF0F59D">
        <w:rPr>
          <w:sz w:val="28"/>
          <w:szCs w:val="28"/>
        </w:rPr>
        <w:t xml:space="preserve"> ja muistitesti MMSE, jotka määrittelevät hakijan tarpeen asumispalvelu paikasta. Mikäli päätös on myönteinen, tulee asiakkaalle osoittaa ympärivuorokautinen palveluasumisen paikka kolmen (3) kuukauden kuluessa.</w:t>
      </w:r>
    </w:p>
    <w:p w14:paraId="132988B3" w14:textId="77777777" w:rsidR="007B6453" w:rsidRDefault="007B6453" w:rsidP="006F36B8">
      <w:pPr>
        <w:spacing w:after="0"/>
        <w:rPr>
          <w:sz w:val="28"/>
          <w:szCs w:val="28"/>
        </w:rPr>
      </w:pPr>
    </w:p>
    <w:p w14:paraId="001693EE" w14:textId="55E1692E" w:rsidR="00833706" w:rsidRDefault="00833706" w:rsidP="006F36B8">
      <w:pPr>
        <w:spacing w:after="0"/>
        <w:rPr>
          <w:b/>
          <w:bCs/>
          <w:sz w:val="28"/>
          <w:szCs w:val="28"/>
          <w:u w:val="single"/>
        </w:rPr>
      </w:pPr>
      <w:r w:rsidRPr="009A2883">
        <w:rPr>
          <w:b/>
          <w:bCs/>
          <w:sz w:val="28"/>
          <w:szCs w:val="28"/>
          <w:u w:val="single"/>
        </w:rPr>
        <w:t xml:space="preserve">Omahoitajan </w:t>
      </w:r>
      <w:r w:rsidR="009A2883" w:rsidRPr="009A2883">
        <w:rPr>
          <w:b/>
          <w:bCs/>
          <w:sz w:val="28"/>
          <w:szCs w:val="28"/>
          <w:u w:val="single"/>
        </w:rPr>
        <w:t>rooli hoivakodissa</w:t>
      </w:r>
    </w:p>
    <w:p w14:paraId="2172C175" w14:textId="7AE67EBB" w:rsidR="009A2883" w:rsidRDefault="009A2883" w:rsidP="006F36B8">
      <w:pPr>
        <w:spacing w:after="0"/>
        <w:rPr>
          <w:sz w:val="28"/>
          <w:szCs w:val="28"/>
        </w:rPr>
      </w:pPr>
      <w:r>
        <w:rPr>
          <w:sz w:val="28"/>
          <w:szCs w:val="28"/>
        </w:rPr>
        <w:t xml:space="preserve"> </w:t>
      </w:r>
    </w:p>
    <w:p w14:paraId="3BAE2E88" w14:textId="6244B462" w:rsidR="009A2883" w:rsidRDefault="009A2883" w:rsidP="006F36B8">
      <w:pPr>
        <w:spacing w:after="0"/>
        <w:rPr>
          <w:sz w:val="28"/>
          <w:szCs w:val="28"/>
        </w:rPr>
      </w:pPr>
      <w:r>
        <w:rPr>
          <w:sz w:val="28"/>
          <w:szCs w:val="28"/>
        </w:rPr>
        <w:t>Hoivakodissa on käytössä omahoitajuus. Omahoitajuus tarkoittaa sitä, että jokaiselle asukkaalle on nimetty</w:t>
      </w:r>
      <w:r w:rsidR="006D4052">
        <w:rPr>
          <w:sz w:val="28"/>
          <w:szCs w:val="28"/>
        </w:rPr>
        <w:t xml:space="preserve"> vähintään kaksi</w:t>
      </w:r>
      <w:r>
        <w:rPr>
          <w:sz w:val="28"/>
          <w:szCs w:val="28"/>
        </w:rPr>
        <w:t xml:space="preserve"> omahoitajaa. </w:t>
      </w:r>
      <w:r w:rsidR="00B016D8">
        <w:rPr>
          <w:sz w:val="28"/>
          <w:szCs w:val="28"/>
        </w:rPr>
        <w:t>Oma</w:t>
      </w:r>
      <w:r w:rsidR="00970F44">
        <w:rPr>
          <w:sz w:val="28"/>
          <w:szCs w:val="28"/>
        </w:rPr>
        <w:t>hoitajille on laadittu ohjeistus, joita omahoitajan tehtäviin kuuluvat.</w:t>
      </w:r>
    </w:p>
    <w:p w14:paraId="38691146" w14:textId="77777777" w:rsidR="00F918C7" w:rsidRDefault="00F918C7" w:rsidP="006F36B8">
      <w:pPr>
        <w:spacing w:after="0"/>
        <w:rPr>
          <w:sz w:val="28"/>
          <w:szCs w:val="28"/>
        </w:rPr>
      </w:pPr>
    </w:p>
    <w:p w14:paraId="71008558" w14:textId="7ECC90CE" w:rsidR="00F918C7" w:rsidRDefault="000016A6" w:rsidP="006F36B8">
      <w:pPr>
        <w:spacing w:after="0"/>
        <w:rPr>
          <w:sz w:val="28"/>
          <w:szCs w:val="28"/>
        </w:rPr>
      </w:pPr>
      <w:r>
        <w:rPr>
          <w:sz w:val="28"/>
          <w:szCs w:val="28"/>
        </w:rPr>
        <w:t>Asukkaiden huoneiden ovissa lukee omahoitajan nimi</w:t>
      </w:r>
      <w:r w:rsidR="00A94FF6">
        <w:rPr>
          <w:sz w:val="28"/>
          <w:szCs w:val="28"/>
        </w:rPr>
        <w:t>, joka on asukkaan ja omaisen nähtävillä.</w:t>
      </w:r>
    </w:p>
    <w:p w14:paraId="7F3C8473" w14:textId="230E9F28" w:rsidR="00A94FF6" w:rsidRDefault="00A94FF6" w:rsidP="006F36B8">
      <w:pPr>
        <w:spacing w:after="0"/>
        <w:rPr>
          <w:sz w:val="28"/>
          <w:szCs w:val="28"/>
        </w:rPr>
      </w:pPr>
      <w:r>
        <w:rPr>
          <w:sz w:val="28"/>
          <w:szCs w:val="28"/>
        </w:rPr>
        <w:t xml:space="preserve">Omahoitajat kehittävät </w:t>
      </w:r>
      <w:r w:rsidR="00A21FE5">
        <w:rPr>
          <w:sz w:val="28"/>
          <w:szCs w:val="28"/>
        </w:rPr>
        <w:t>jatkuvasti omaa toimintaansa yhdessä muun työryhmän kanssa. Omahoitajat sopivat asukkaan hoitopalavereissa</w:t>
      </w:r>
      <w:r w:rsidR="009C750B">
        <w:rPr>
          <w:sz w:val="28"/>
          <w:szCs w:val="28"/>
        </w:rPr>
        <w:t>,</w:t>
      </w:r>
      <w:r w:rsidR="00A21FE5">
        <w:rPr>
          <w:sz w:val="28"/>
          <w:szCs w:val="28"/>
        </w:rPr>
        <w:t xml:space="preserve"> kuinka </w:t>
      </w:r>
      <w:r w:rsidR="009C750B">
        <w:rPr>
          <w:sz w:val="28"/>
          <w:szCs w:val="28"/>
        </w:rPr>
        <w:t xml:space="preserve">säännöllisesti </w:t>
      </w:r>
      <w:r w:rsidR="00A21FE5">
        <w:rPr>
          <w:sz w:val="28"/>
          <w:szCs w:val="28"/>
        </w:rPr>
        <w:t>he ovat yhteydessä omaisii</w:t>
      </w:r>
      <w:r w:rsidR="009C750B">
        <w:rPr>
          <w:sz w:val="28"/>
          <w:szCs w:val="28"/>
        </w:rPr>
        <w:t>n.</w:t>
      </w:r>
    </w:p>
    <w:p w14:paraId="2DF2F36E" w14:textId="77777777" w:rsidR="009C750B" w:rsidRDefault="009C750B" w:rsidP="006F36B8">
      <w:pPr>
        <w:spacing w:after="0"/>
        <w:rPr>
          <w:sz w:val="28"/>
          <w:szCs w:val="28"/>
        </w:rPr>
      </w:pPr>
    </w:p>
    <w:p w14:paraId="0A85B096" w14:textId="0F6E437F" w:rsidR="009C750B" w:rsidRDefault="009C750B" w:rsidP="006F36B8">
      <w:pPr>
        <w:spacing w:after="0"/>
        <w:rPr>
          <w:sz w:val="28"/>
          <w:szCs w:val="28"/>
        </w:rPr>
      </w:pPr>
      <w:r>
        <w:rPr>
          <w:sz w:val="28"/>
          <w:szCs w:val="28"/>
        </w:rPr>
        <w:t xml:space="preserve">Omahoitajat </w:t>
      </w:r>
      <w:r w:rsidR="00A66E7C">
        <w:rPr>
          <w:sz w:val="28"/>
          <w:szCs w:val="28"/>
        </w:rPr>
        <w:t>järjestävät myös omille asukkaille omahoitaja aikaa</w:t>
      </w:r>
      <w:r w:rsidR="006D4052">
        <w:rPr>
          <w:sz w:val="28"/>
          <w:szCs w:val="28"/>
        </w:rPr>
        <w:t xml:space="preserve"> joka viikko</w:t>
      </w:r>
      <w:r w:rsidR="008C75B4">
        <w:rPr>
          <w:sz w:val="28"/>
          <w:szCs w:val="28"/>
        </w:rPr>
        <w:t xml:space="preserve">, jonka tarkoitus </w:t>
      </w:r>
      <w:r w:rsidR="007075CC">
        <w:rPr>
          <w:sz w:val="28"/>
          <w:szCs w:val="28"/>
        </w:rPr>
        <w:t xml:space="preserve">on panostaa </w:t>
      </w:r>
      <w:r w:rsidR="001218BE">
        <w:rPr>
          <w:sz w:val="28"/>
          <w:szCs w:val="28"/>
        </w:rPr>
        <w:t xml:space="preserve">asukkaalle yksilöllistä aikaa. </w:t>
      </w:r>
      <w:r w:rsidR="006D4052">
        <w:rPr>
          <w:sz w:val="28"/>
          <w:szCs w:val="28"/>
        </w:rPr>
        <w:t>Omahoitajat täyttävät ns. ”</w:t>
      </w:r>
      <w:proofErr w:type="spellStart"/>
      <w:r w:rsidR="006D4052">
        <w:rPr>
          <w:sz w:val="28"/>
          <w:szCs w:val="28"/>
        </w:rPr>
        <w:t>tseklistaa</w:t>
      </w:r>
      <w:proofErr w:type="spellEnd"/>
      <w:r w:rsidR="006D4052">
        <w:rPr>
          <w:sz w:val="28"/>
          <w:szCs w:val="28"/>
        </w:rPr>
        <w:t xml:space="preserve">” kuukausittain, jonka tarkoitus on tukea omahoitajan tehtäviä, jotka tulevat varmasti tehdyksi listan avulla. </w:t>
      </w:r>
    </w:p>
    <w:p w14:paraId="42CD7AA0" w14:textId="77777777" w:rsidR="006D4052" w:rsidRDefault="006D4052" w:rsidP="006F36B8">
      <w:pPr>
        <w:spacing w:after="0"/>
        <w:rPr>
          <w:sz w:val="28"/>
          <w:szCs w:val="28"/>
        </w:rPr>
      </w:pPr>
    </w:p>
    <w:p w14:paraId="1D8A2C8A" w14:textId="77777777" w:rsidR="006D4052" w:rsidRDefault="006D4052" w:rsidP="006F36B8">
      <w:pPr>
        <w:spacing w:after="0"/>
        <w:rPr>
          <w:sz w:val="28"/>
          <w:szCs w:val="28"/>
        </w:rPr>
      </w:pPr>
    </w:p>
    <w:p w14:paraId="758899FA" w14:textId="77777777" w:rsidR="006D4052" w:rsidRPr="009A2883" w:rsidRDefault="006D4052" w:rsidP="006F36B8">
      <w:pPr>
        <w:spacing w:after="0"/>
        <w:rPr>
          <w:sz w:val="28"/>
          <w:szCs w:val="28"/>
        </w:rPr>
      </w:pPr>
    </w:p>
    <w:p w14:paraId="450A5D48" w14:textId="77777777" w:rsidR="006F36B8" w:rsidRDefault="006F36B8" w:rsidP="006F36B8">
      <w:pPr>
        <w:spacing w:after="0"/>
        <w:rPr>
          <w:sz w:val="28"/>
          <w:szCs w:val="28"/>
        </w:rPr>
      </w:pPr>
    </w:p>
    <w:p w14:paraId="39A97490" w14:textId="77777777" w:rsidR="006F36B8" w:rsidRDefault="006F36B8" w:rsidP="006F36B8">
      <w:pPr>
        <w:spacing w:after="0"/>
        <w:rPr>
          <w:b/>
          <w:bCs/>
          <w:sz w:val="28"/>
          <w:szCs w:val="28"/>
        </w:rPr>
      </w:pPr>
      <w:r w:rsidRPr="5CF0F59D">
        <w:rPr>
          <w:b/>
          <w:bCs/>
          <w:sz w:val="28"/>
          <w:szCs w:val="28"/>
        </w:rPr>
        <w:t>Hoito-, palvelu- tai kuntoutussuunnitelma</w:t>
      </w:r>
    </w:p>
    <w:p w14:paraId="5100669A" w14:textId="77777777" w:rsidR="009E6470" w:rsidRDefault="009E6470" w:rsidP="006F36B8">
      <w:pPr>
        <w:spacing w:after="0"/>
        <w:rPr>
          <w:sz w:val="28"/>
          <w:szCs w:val="28"/>
        </w:rPr>
      </w:pPr>
    </w:p>
    <w:p w14:paraId="6BD0010D" w14:textId="3DF15302" w:rsidR="00C1301F" w:rsidRDefault="00E645C7" w:rsidP="006F36B8">
      <w:pPr>
        <w:spacing w:after="0"/>
        <w:rPr>
          <w:sz w:val="28"/>
          <w:szCs w:val="28"/>
        </w:rPr>
      </w:pPr>
      <w:r>
        <w:rPr>
          <w:sz w:val="28"/>
          <w:szCs w:val="28"/>
        </w:rPr>
        <w:t>Asukkaan muuttaessa hoivakotiin</w:t>
      </w:r>
      <w:r w:rsidR="00C1301F">
        <w:rPr>
          <w:sz w:val="28"/>
          <w:szCs w:val="28"/>
        </w:rPr>
        <w:t xml:space="preserve"> asukkaalle nimetään omahoitaja</w:t>
      </w:r>
      <w:r w:rsidR="006D4052">
        <w:rPr>
          <w:sz w:val="28"/>
          <w:szCs w:val="28"/>
        </w:rPr>
        <w:t>t</w:t>
      </w:r>
      <w:r w:rsidR="00C1301F">
        <w:rPr>
          <w:sz w:val="28"/>
          <w:szCs w:val="28"/>
        </w:rPr>
        <w:t>. Omahoitajan nim</w:t>
      </w:r>
      <w:r w:rsidR="006D4052">
        <w:rPr>
          <w:sz w:val="28"/>
          <w:szCs w:val="28"/>
        </w:rPr>
        <w:t xml:space="preserve">et </w:t>
      </w:r>
      <w:r w:rsidR="00813A4C">
        <w:rPr>
          <w:sz w:val="28"/>
          <w:szCs w:val="28"/>
        </w:rPr>
        <w:t>löyty</w:t>
      </w:r>
      <w:r w:rsidR="006D4052">
        <w:rPr>
          <w:sz w:val="28"/>
          <w:szCs w:val="28"/>
        </w:rPr>
        <w:t>vät</w:t>
      </w:r>
      <w:r w:rsidR="00813A4C">
        <w:rPr>
          <w:sz w:val="28"/>
          <w:szCs w:val="28"/>
        </w:rPr>
        <w:t xml:space="preserve"> asukkaan huoneen ovesta. </w:t>
      </w:r>
    </w:p>
    <w:p w14:paraId="5DAF0AF5" w14:textId="77777777" w:rsidR="00C1301F" w:rsidRDefault="00C1301F" w:rsidP="00381BED">
      <w:pPr>
        <w:spacing w:after="0"/>
        <w:rPr>
          <w:sz w:val="28"/>
          <w:szCs w:val="28"/>
        </w:rPr>
      </w:pPr>
    </w:p>
    <w:p w14:paraId="6897D8AA" w14:textId="7D3AE0BD" w:rsidR="00C1301F" w:rsidRDefault="00C1301F" w:rsidP="00C1301F">
      <w:pPr>
        <w:spacing w:after="0"/>
        <w:rPr>
          <w:sz w:val="28"/>
          <w:szCs w:val="28"/>
        </w:rPr>
      </w:pPr>
      <w:r w:rsidRPr="5CF0F59D">
        <w:rPr>
          <w:sz w:val="28"/>
          <w:szCs w:val="28"/>
        </w:rPr>
        <w:t>Asukkaan omahoitajat laativat yhdessä hoito- ja palvelusuunnitelman. Ensimmäinen hoitopalaveri pyritään järjestämään kuukauden kuluessa asumispalveluyksikköön muuttamisesta. Päivittäin kirjataan, raportoidaan ja arvioidaan kirjattujen tavoitteiden toteutumista. Hoito- ja palvelusuunnitelma päivitetään vähintään kuuden (6) kuukauden välein. Jos asukkaan voinnissa tai tilassa tapahtuu muutoksia, suunnitelma päivitetään välittömästi.</w:t>
      </w:r>
    </w:p>
    <w:p w14:paraId="0660F52D" w14:textId="77777777" w:rsidR="00C21566" w:rsidRDefault="00C21566" w:rsidP="00C1301F">
      <w:pPr>
        <w:spacing w:after="0"/>
        <w:rPr>
          <w:sz w:val="28"/>
          <w:szCs w:val="28"/>
        </w:rPr>
      </w:pPr>
    </w:p>
    <w:p w14:paraId="03D3ED3B" w14:textId="77777777" w:rsidR="00813A4C" w:rsidRDefault="00813A4C" w:rsidP="00813A4C">
      <w:pPr>
        <w:spacing w:after="0"/>
        <w:rPr>
          <w:sz w:val="28"/>
          <w:szCs w:val="28"/>
        </w:rPr>
      </w:pPr>
      <w:r w:rsidRPr="5CF0F59D">
        <w:rPr>
          <w:sz w:val="28"/>
          <w:szCs w:val="28"/>
        </w:rPr>
        <w:t>Asukkaan ja omaisen toiveet ja näkemykset kirjataan ylös asukkaan tietoihin. Omaiset ovat tärkeä osa hoitotyötä ja heidät otetaan arjessa huomioon.</w:t>
      </w:r>
    </w:p>
    <w:p w14:paraId="5C0D4319" w14:textId="77777777" w:rsidR="00813A4C" w:rsidRDefault="00813A4C" w:rsidP="00C1301F">
      <w:pPr>
        <w:spacing w:after="0"/>
        <w:rPr>
          <w:sz w:val="28"/>
          <w:szCs w:val="28"/>
        </w:rPr>
      </w:pPr>
    </w:p>
    <w:p w14:paraId="0EAA295D" w14:textId="446F3A94" w:rsidR="00C1301F" w:rsidRDefault="00C1301F" w:rsidP="00C1301F">
      <w:pPr>
        <w:spacing w:after="0"/>
        <w:rPr>
          <w:sz w:val="28"/>
          <w:szCs w:val="28"/>
        </w:rPr>
      </w:pPr>
      <w:r w:rsidRPr="5CF0F59D">
        <w:rPr>
          <w:sz w:val="28"/>
          <w:szCs w:val="28"/>
        </w:rPr>
        <w:t>Omahoitajan vastuulla on informoida työyhteisöä omasta asukkaastaan. Omahoitaja päivittä</w:t>
      </w:r>
      <w:r w:rsidR="00F66A8F">
        <w:rPr>
          <w:sz w:val="28"/>
          <w:szCs w:val="28"/>
        </w:rPr>
        <w:t>ä</w:t>
      </w:r>
      <w:r w:rsidRPr="5CF0F59D">
        <w:rPr>
          <w:sz w:val="28"/>
          <w:szCs w:val="28"/>
        </w:rPr>
        <w:t xml:space="preserve"> hoito- ja palvelusuunnitelman puolen vuoden välein tai tarvittaessa ja huolehtii osaltaan siitä, että kirjattuja tavoitteita ja ohjeita noudatetaan. Omahoitaja huolehtii asukkaan RAI-intensiivijakson säännöllisesti toteutumasta, joka on vähintään kaksi kertaa vuodessa.</w:t>
      </w:r>
      <w:r w:rsidR="00C21566">
        <w:rPr>
          <w:sz w:val="28"/>
          <w:szCs w:val="28"/>
        </w:rPr>
        <w:t xml:space="preserve"> RAI- intensiivijakso seurantajakso aloitetaan asukkaan muuttaessa hoivakotiin.</w:t>
      </w:r>
      <w:r w:rsidR="0075114A">
        <w:rPr>
          <w:sz w:val="28"/>
          <w:szCs w:val="28"/>
        </w:rPr>
        <w:t xml:space="preserve"> THL kerää RAI arviointeja kaksi kertaa vuodessa.</w:t>
      </w:r>
    </w:p>
    <w:p w14:paraId="3B528A7E" w14:textId="77777777" w:rsidR="00C1301F" w:rsidRDefault="00C1301F" w:rsidP="00381BED">
      <w:pPr>
        <w:spacing w:after="0"/>
        <w:rPr>
          <w:sz w:val="28"/>
          <w:szCs w:val="28"/>
        </w:rPr>
      </w:pPr>
    </w:p>
    <w:p w14:paraId="34E9973F" w14:textId="04AE36B5" w:rsidR="006F36B8" w:rsidRDefault="006F36B8" w:rsidP="006F36B8">
      <w:pPr>
        <w:spacing w:after="0"/>
        <w:rPr>
          <w:sz w:val="28"/>
          <w:szCs w:val="28"/>
        </w:rPr>
      </w:pPr>
      <w:r w:rsidRPr="65CFD309">
        <w:rPr>
          <w:sz w:val="28"/>
          <w:szCs w:val="28"/>
        </w:rPr>
        <w:t xml:space="preserve">Hoivakotiin on tehty asukkaiden omaisia varten info paketti, jossa kerrotaan hoivakodin käytännöistä. </w:t>
      </w:r>
      <w:r w:rsidR="00F66A8F">
        <w:rPr>
          <w:sz w:val="28"/>
          <w:szCs w:val="28"/>
        </w:rPr>
        <w:t xml:space="preserve">Info paketti annetaan omaisille heti asukkaan muuttaessa hoivakotiin. Asukkaan huoneen yöpöydälle laitetaan pieni ”tervetuloa paketti”, kun asukas muuttaa hoivakotiin. </w:t>
      </w:r>
    </w:p>
    <w:p w14:paraId="00F6B394" w14:textId="77777777" w:rsidR="00F35AE8" w:rsidRDefault="00F35AE8" w:rsidP="006F36B8">
      <w:pPr>
        <w:spacing w:after="0"/>
        <w:rPr>
          <w:sz w:val="28"/>
          <w:szCs w:val="28"/>
        </w:rPr>
      </w:pPr>
    </w:p>
    <w:p w14:paraId="09526679" w14:textId="1E8CDE16" w:rsidR="00267238" w:rsidRPr="003347DA" w:rsidRDefault="003347DA" w:rsidP="006F36B8">
      <w:pPr>
        <w:spacing w:after="0"/>
        <w:rPr>
          <w:b/>
          <w:bCs/>
          <w:sz w:val="28"/>
          <w:szCs w:val="28"/>
        </w:rPr>
      </w:pPr>
      <w:r w:rsidRPr="003347DA">
        <w:rPr>
          <w:b/>
          <w:bCs/>
          <w:sz w:val="28"/>
          <w:szCs w:val="28"/>
        </w:rPr>
        <w:t>ASUKKAAN OIKEUDET</w:t>
      </w:r>
    </w:p>
    <w:p w14:paraId="3A68CF25" w14:textId="77777777" w:rsidR="00267238" w:rsidRDefault="00267238" w:rsidP="006F36B8">
      <w:pPr>
        <w:spacing w:after="0"/>
        <w:rPr>
          <w:sz w:val="28"/>
          <w:szCs w:val="28"/>
        </w:rPr>
      </w:pPr>
    </w:p>
    <w:p w14:paraId="7ACE23AA" w14:textId="77777777" w:rsidR="00267238" w:rsidRDefault="00267238" w:rsidP="00267238">
      <w:pPr>
        <w:spacing w:after="0"/>
        <w:rPr>
          <w:sz w:val="28"/>
          <w:szCs w:val="28"/>
        </w:rPr>
      </w:pPr>
      <w:r>
        <w:rPr>
          <w:sz w:val="28"/>
          <w:szCs w:val="28"/>
        </w:rPr>
        <w:t>Potilasasiavastaava</w:t>
      </w:r>
      <w:r w:rsidRPr="5CF0F59D">
        <w:rPr>
          <w:sz w:val="28"/>
          <w:szCs w:val="28"/>
        </w:rPr>
        <w:t xml:space="preserve"> on puolueeton taho, joka tarjoaa neuvontaa sosiaalihuollon asiakkaan asemaan ja oikeuksiin liittyvissä asioissa. Sosiaali</w:t>
      </w:r>
      <w:r>
        <w:rPr>
          <w:sz w:val="28"/>
          <w:szCs w:val="28"/>
        </w:rPr>
        <w:t>vastaava</w:t>
      </w:r>
      <w:r w:rsidRPr="5CF0F59D">
        <w:rPr>
          <w:sz w:val="28"/>
          <w:szCs w:val="28"/>
        </w:rPr>
        <w:t>palvelu on maksutonta.</w:t>
      </w:r>
    </w:p>
    <w:p w14:paraId="513B3D19" w14:textId="77777777" w:rsidR="00267238" w:rsidRDefault="00267238" w:rsidP="00267238">
      <w:pPr>
        <w:spacing w:after="0"/>
        <w:rPr>
          <w:sz w:val="28"/>
          <w:szCs w:val="28"/>
        </w:rPr>
      </w:pPr>
    </w:p>
    <w:p w14:paraId="68A3CA29" w14:textId="77777777" w:rsidR="00267238" w:rsidRDefault="00267238" w:rsidP="00267238">
      <w:pPr>
        <w:spacing w:after="0"/>
        <w:rPr>
          <w:sz w:val="28"/>
          <w:szCs w:val="28"/>
        </w:rPr>
      </w:pPr>
      <w:r>
        <w:rPr>
          <w:sz w:val="28"/>
          <w:szCs w:val="28"/>
        </w:rPr>
        <w:t>Potilas</w:t>
      </w:r>
      <w:r w:rsidRPr="5CF0F59D">
        <w:rPr>
          <w:sz w:val="28"/>
          <w:szCs w:val="28"/>
        </w:rPr>
        <w:t>a</w:t>
      </w:r>
      <w:r>
        <w:rPr>
          <w:sz w:val="28"/>
          <w:szCs w:val="28"/>
        </w:rPr>
        <w:t>si</w:t>
      </w:r>
      <w:r w:rsidRPr="5CF0F59D">
        <w:rPr>
          <w:sz w:val="28"/>
          <w:szCs w:val="28"/>
        </w:rPr>
        <w:t>a</w:t>
      </w:r>
      <w:r>
        <w:rPr>
          <w:sz w:val="28"/>
          <w:szCs w:val="28"/>
        </w:rPr>
        <w:t>vastaavan</w:t>
      </w:r>
      <w:r w:rsidRPr="5CF0F59D">
        <w:rPr>
          <w:sz w:val="28"/>
          <w:szCs w:val="28"/>
        </w:rPr>
        <w:t xml:space="preserve"> toiminta-alue on yksityiset ja julkiset sosiaalipalvelut sekä varhaiskasvatus.</w:t>
      </w:r>
    </w:p>
    <w:p w14:paraId="6E8F7E2E" w14:textId="77777777" w:rsidR="00267238" w:rsidRDefault="00267238" w:rsidP="00267238">
      <w:pPr>
        <w:spacing w:after="0"/>
        <w:rPr>
          <w:sz w:val="28"/>
          <w:szCs w:val="28"/>
        </w:rPr>
      </w:pPr>
      <w:r w:rsidRPr="5CF0F59D">
        <w:rPr>
          <w:sz w:val="28"/>
          <w:szCs w:val="28"/>
        </w:rPr>
        <w:lastRenderedPageBreak/>
        <w:t>Sosiaali</w:t>
      </w:r>
      <w:r>
        <w:rPr>
          <w:sz w:val="28"/>
          <w:szCs w:val="28"/>
        </w:rPr>
        <w:t>vastaava</w:t>
      </w:r>
      <w:r w:rsidRPr="5CF0F59D">
        <w:rPr>
          <w:sz w:val="28"/>
          <w:szCs w:val="28"/>
        </w:rPr>
        <w:t>:</w:t>
      </w:r>
    </w:p>
    <w:p w14:paraId="3D3257CD" w14:textId="436743C3" w:rsidR="00C31D32" w:rsidRDefault="009B5B6E" w:rsidP="00267238">
      <w:pPr>
        <w:pStyle w:val="Luettelokappale"/>
        <w:numPr>
          <w:ilvl w:val="0"/>
          <w:numId w:val="8"/>
        </w:numPr>
        <w:spacing w:after="0"/>
        <w:rPr>
          <w:rFonts w:cstheme="minorHAnsi"/>
          <w:sz w:val="28"/>
          <w:szCs w:val="28"/>
        </w:rPr>
      </w:pPr>
      <w:r>
        <w:rPr>
          <w:rFonts w:cstheme="minorHAnsi"/>
          <w:sz w:val="28"/>
          <w:szCs w:val="28"/>
        </w:rPr>
        <w:t>S</w:t>
      </w:r>
      <w:r w:rsidR="00C31D32" w:rsidRPr="00C31D32">
        <w:rPr>
          <w:rFonts w:cstheme="minorHAnsi"/>
          <w:sz w:val="28"/>
          <w:szCs w:val="28"/>
        </w:rPr>
        <w:t xml:space="preserve">osiaaliasiavastaava Satu </w:t>
      </w:r>
      <w:proofErr w:type="spellStart"/>
      <w:r w:rsidR="00C31D32" w:rsidRPr="00C31D32">
        <w:rPr>
          <w:rFonts w:cstheme="minorHAnsi"/>
          <w:sz w:val="28"/>
          <w:szCs w:val="28"/>
        </w:rPr>
        <w:t>Loippo</w:t>
      </w:r>
      <w:proofErr w:type="spellEnd"/>
      <w:r w:rsidR="00461CE9">
        <w:rPr>
          <w:rFonts w:cstheme="minorHAnsi"/>
          <w:sz w:val="28"/>
          <w:szCs w:val="28"/>
        </w:rPr>
        <w:t>,</w:t>
      </w:r>
      <w:r w:rsidR="00C31D32" w:rsidRPr="00C31D32">
        <w:rPr>
          <w:rFonts w:cstheme="minorHAnsi"/>
          <w:sz w:val="28"/>
          <w:szCs w:val="28"/>
        </w:rPr>
        <w:t xml:space="preserve"> 2. tammikuuta alkaen p. 03 629 3210</w:t>
      </w:r>
      <w:r>
        <w:rPr>
          <w:rFonts w:cstheme="minorHAnsi"/>
          <w:sz w:val="28"/>
          <w:szCs w:val="28"/>
        </w:rPr>
        <w:t xml:space="preserve"> (</w:t>
      </w:r>
      <w:proofErr w:type="spellStart"/>
      <w:r>
        <w:rPr>
          <w:rFonts w:cstheme="minorHAnsi"/>
          <w:sz w:val="28"/>
          <w:szCs w:val="28"/>
        </w:rPr>
        <w:t>Omahäme</w:t>
      </w:r>
      <w:proofErr w:type="spellEnd"/>
      <w:r>
        <w:rPr>
          <w:rFonts w:cstheme="minorHAnsi"/>
          <w:sz w:val="28"/>
          <w:szCs w:val="28"/>
        </w:rPr>
        <w:t>)</w:t>
      </w:r>
    </w:p>
    <w:p w14:paraId="1F11BD80" w14:textId="6577CCD0" w:rsidR="009B5B6E" w:rsidRPr="00315D1D" w:rsidRDefault="00B05ABA" w:rsidP="00315D1D">
      <w:pPr>
        <w:pStyle w:val="Luettelokappale"/>
        <w:numPr>
          <w:ilvl w:val="0"/>
          <w:numId w:val="8"/>
        </w:numPr>
        <w:spacing w:after="0"/>
        <w:rPr>
          <w:rFonts w:cstheme="minorHAnsi"/>
          <w:sz w:val="28"/>
          <w:szCs w:val="28"/>
        </w:rPr>
      </w:pPr>
      <w:r>
        <w:rPr>
          <w:rFonts w:cstheme="minorHAnsi"/>
          <w:sz w:val="28"/>
          <w:szCs w:val="28"/>
        </w:rPr>
        <w:t>Sosiaali- ja potilasvastaava Susanna Honkala, 040 807 4756</w:t>
      </w:r>
      <w:r w:rsidR="00315D1D">
        <w:rPr>
          <w:rFonts w:cstheme="minorHAnsi"/>
          <w:sz w:val="28"/>
          <w:szCs w:val="28"/>
        </w:rPr>
        <w:t xml:space="preserve"> (</w:t>
      </w:r>
      <w:proofErr w:type="spellStart"/>
      <w:r w:rsidR="00315D1D">
        <w:rPr>
          <w:rFonts w:cstheme="minorHAnsi"/>
          <w:sz w:val="28"/>
          <w:szCs w:val="28"/>
        </w:rPr>
        <w:t>Keusote</w:t>
      </w:r>
      <w:proofErr w:type="spellEnd"/>
      <w:r w:rsidR="00315D1D">
        <w:rPr>
          <w:rFonts w:cstheme="minorHAnsi"/>
          <w:sz w:val="28"/>
          <w:szCs w:val="28"/>
        </w:rPr>
        <w:t>)</w:t>
      </w:r>
    </w:p>
    <w:p w14:paraId="212EDB97" w14:textId="77777777" w:rsidR="00267238" w:rsidRDefault="00267238" w:rsidP="00267238">
      <w:pPr>
        <w:pStyle w:val="Luettelokappale"/>
        <w:numPr>
          <w:ilvl w:val="0"/>
          <w:numId w:val="7"/>
        </w:numPr>
        <w:spacing w:after="0"/>
        <w:rPr>
          <w:sz w:val="28"/>
          <w:szCs w:val="28"/>
        </w:rPr>
      </w:pPr>
      <w:r w:rsidRPr="5CF0F59D">
        <w:rPr>
          <w:sz w:val="28"/>
          <w:szCs w:val="28"/>
        </w:rPr>
        <w:t>Neuvoo ja ohjaa julkisen ja yksityisen sosiaalihuollon asiakkaita sosiaalihuollon asiakas lain soveltamiseen liittyvissä kysymyksissä</w:t>
      </w:r>
    </w:p>
    <w:p w14:paraId="1DAAFED5" w14:textId="77777777" w:rsidR="00267238" w:rsidRDefault="00267238" w:rsidP="00267238">
      <w:pPr>
        <w:pStyle w:val="Luettelokappale"/>
        <w:numPr>
          <w:ilvl w:val="0"/>
          <w:numId w:val="7"/>
        </w:numPr>
        <w:spacing w:after="0"/>
        <w:rPr>
          <w:sz w:val="28"/>
          <w:szCs w:val="28"/>
        </w:rPr>
      </w:pPr>
      <w:r w:rsidRPr="5CF0F59D">
        <w:rPr>
          <w:sz w:val="28"/>
          <w:szCs w:val="28"/>
        </w:rPr>
        <w:t>Neuvoo ja tarvittaessa avustaa sosiaalihuollon asukaslain mukaisen muistutuksen tekemisessä</w:t>
      </w:r>
    </w:p>
    <w:p w14:paraId="43FEF617" w14:textId="77777777" w:rsidR="00267238" w:rsidRDefault="00267238" w:rsidP="00267238">
      <w:pPr>
        <w:pStyle w:val="Luettelokappale"/>
        <w:numPr>
          <w:ilvl w:val="0"/>
          <w:numId w:val="7"/>
        </w:numPr>
        <w:spacing w:after="0"/>
        <w:rPr>
          <w:sz w:val="28"/>
          <w:szCs w:val="28"/>
        </w:rPr>
      </w:pPr>
      <w:r w:rsidRPr="5CF0F59D">
        <w:rPr>
          <w:sz w:val="28"/>
          <w:szCs w:val="28"/>
        </w:rPr>
        <w:t>Tiedottaa asiakkaiden oikeuksista sekä toimii oikeuksien edistämiseksi ja toteuttamiseksi</w:t>
      </w:r>
    </w:p>
    <w:p w14:paraId="2733997D" w14:textId="77777777" w:rsidR="00267238" w:rsidRDefault="00267238" w:rsidP="00267238">
      <w:pPr>
        <w:pStyle w:val="Luettelokappale"/>
        <w:numPr>
          <w:ilvl w:val="0"/>
          <w:numId w:val="7"/>
        </w:numPr>
        <w:spacing w:after="0"/>
        <w:rPr>
          <w:sz w:val="28"/>
          <w:szCs w:val="28"/>
        </w:rPr>
      </w:pPr>
      <w:r w:rsidRPr="5CF0F59D">
        <w:rPr>
          <w:sz w:val="28"/>
          <w:szCs w:val="28"/>
        </w:rPr>
        <w:t>Seuraa asiakkaan aseman ja oikeuksien kehitystä antaen siitä vuosittain selvityksen kunnanhallitukselle</w:t>
      </w:r>
    </w:p>
    <w:p w14:paraId="01940EAE" w14:textId="77777777" w:rsidR="00267238" w:rsidRDefault="00267238" w:rsidP="00267238">
      <w:pPr>
        <w:spacing w:after="0"/>
        <w:rPr>
          <w:sz w:val="28"/>
          <w:szCs w:val="28"/>
        </w:rPr>
      </w:pPr>
    </w:p>
    <w:p w14:paraId="2803DA84" w14:textId="77777777" w:rsidR="00267238" w:rsidRDefault="00267238" w:rsidP="00267238">
      <w:pPr>
        <w:spacing w:after="0"/>
        <w:rPr>
          <w:sz w:val="28"/>
          <w:szCs w:val="28"/>
        </w:rPr>
      </w:pPr>
      <w:r w:rsidRPr="5CF0F59D">
        <w:rPr>
          <w:sz w:val="28"/>
          <w:szCs w:val="28"/>
        </w:rPr>
        <w:t xml:space="preserve">Sosiaalihuollon asiakas voi tehdä sosiaalihuollon palveluissa havaitsemistaan epäkohdista, huonosta kohtelusta, viranomaisten lainvastaisesta menettelystä tai laiminlyönnistä hallintokantelun aluehallintovirastoon, </w:t>
      </w:r>
      <w:r>
        <w:rPr>
          <w:sz w:val="28"/>
          <w:szCs w:val="28"/>
        </w:rPr>
        <w:t>Fimeaan</w:t>
      </w:r>
      <w:r w:rsidRPr="5CF0F59D">
        <w:rPr>
          <w:sz w:val="28"/>
          <w:szCs w:val="28"/>
        </w:rPr>
        <w:t>, eduskunnan oikeusapumiehelle tai valtioneuvoston oikeuskanslerille. Kantelun avulla sosiaalihuollon palveluissa koettu epäkohta on mahdollista saada sosiaalihuollon palvelutoimintaa valvovan viranomaisen tietoon. Kantelumenettelyn avulla ei voi saada muutosta palvelupäätöksen sisältöön. Oikeus kantelun tekemiseen ei ole rajattu ainoastaan kantelijan omaan asiaan, vaan kantelun voi tehdä kuka tahansa.</w:t>
      </w:r>
    </w:p>
    <w:p w14:paraId="36E2C15D" w14:textId="77777777" w:rsidR="00267238" w:rsidRDefault="00267238" w:rsidP="00267238">
      <w:pPr>
        <w:spacing w:after="0"/>
        <w:rPr>
          <w:sz w:val="28"/>
          <w:szCs w:val="28"/>
        </w:rPr>
      </w:pPr>
      <w:r w:rsidRPr="5CF0F59D">
        <w:rPr>
          <w:sz w:val="28"/>
          <w:szCs w:val="28"/>
        </w:rPr>
        <w:t>Jos kanteluasiasta ei ole tehty muistutusta, valvontaviranomainen voi siirtää kantelun asianomaiseen toimintayksikköön tai sosiaalihuollon johtavan viranhaltijan käsiteltäväksi. Tämä edellyttää sitä, että valvontaviranomainen arvioi kantelun olevan tarkoituksenmukaisinta käsitellä muistutuksena.</w:t>
      </w:r>
    </w:p>
    <w:p w14:paraId="3420CFBC" w14:textId="77777777" w:rsidR="00267238" w:rsidRDefault="00267238" w:rsidP="00267238">
      <w:pPr>
        <w:spacing w:after="0"/>
        <w:rPr>
          <w:sz w:val="28"/>
          <w:szCs w:val="28"/>
        </w:rPr>
      </w:pPr>
    </w:p>
    <w:p w14:paraId="69CE3144" w14:textId="77777777" w:rsidR="00267238" w:rsidRDefault="00267238" w:rsidP="00267238">
      <w:pPr>
        <w:spacing w:after="0"/>
        <w:rPr>
          <w:sz w:val="28"/>
          <w:szCs w:val="28"/>
        </w:rPr>
      </w:pPr>
      <w:r w:rsidRPr="5CF0F59D">
        <w:rPr>
          <w:sz w:val="28"/>
          <w:szCs w:val="28"/>
        </w:rPr>
        <w:t>Kanteluita, jotka koskevat yli kaksi vuotta vanhoja asioita, ei tutkita ilman erityistä syytä. Kantelu tehdään vapaamuotoisesti tai kantelulomakkeella.</w:t>
      </w:r>
    </w:p>
    <w:p w14:paraId="2644F2F8" w14:textId="77777777" w:rsidR="00267238" w:rsidRDefault="00267238" w:rsidP="00267238">
      <w:pPr>
        <w:spacing w:after="0"/>
        <w:rPr>
          <w:sz w:val="28"/>
          <w:szCs w:val="28"/>
        </w:rPr>
      </w:pPr>
    </w:p>
    <w:p w14:paraId="3E29D1D6" w14:textId="77777777" w:rsidR="00267238" w:rsidRDefault="00267238" w:rsidP="00267238">
      <w:pPr>
        <w:spacing w:after="0"/>
        <w:rPr>
          <w:sz w:val="28"/>
          <w:szCs w:val="28"/>
        </w:rPr>
      </w:pPr>
      <w:r w:rsidRPr="5CF0F59D">
        <w:rPr>
          <w:sz w:val="28"/>
          <w:szCs w:val="28"/>
        </w:rPr>
        <w:t>Lisätietoa kantelumenettelyistä:</w:t>
      </w:r>
    </w:p>
    <w:p w14:paraId="6563CBFE" w14:textId="77777777" w:rsidR="00267238" w:rsidRDefault="00267238" w:rsidP="00267238">
      <w:pPr>
        <w:spacing w:after="0"/>
        <w:rPr>
          <w:sz w:val="28"/>
          <w:szCs w:val="28"/>
        </w:rPr>
      </w:pPr>
    </w:p>
    <w:p w14:paraId="4095B387" w14:textId="77777777" w:rsidR="00267238" w:rsidRPr="005E4EAA" w:rsidRDefault="00267238" w:rsidP="00267238">
      <w:pPr>
        <w:spacing w:after="0"/>
        <w:rPr>
          <w:rFonts w:cstheme="minorHAnsi"/>
          <w:sz w:val="28"/>
          <w:szCs w:val="28"/>
        </w:rPr>
      </w:pPr>
      <w:r w:rsidRPr="005E4EAA">
        <w:rPr>
          <w:rFonts w:cstheme="minorHAnsi"/>
          <w:color w:val="272833"/>
          <w:sz w:val="28"/>
          <w:szCs w:val="28"/>
          <w:shd w:val="clear" w:color="auto" w:fill="FFFFFF"/>
        </w:rPr>
        <w:t>Ennen muistutuksen tekemistä on suositeltavaa selvittää asiaa palvelua antaneen yksikön kanssa. Muistutuksen voi tehdä lomakkeella tai vapaamuotoisesti. Muistutukset lähetetään </w:t>
      </w:r>
      <w:hyperlink r:id="rId8" w:history="1">
        <w:r w:rsidRPr="005E4EAA">
          <w:rPr>
            <w:rStyle w:val="Hyperlinkki"/>
            <w:rFonts w:cstheme="minorHAnsi"/>
            <w:sz w:val="28"/>
            <w:szCs w:val="28"/>
            <w:shd w:val="clear" w:color="auto" w:fill="FFFFFF"/>
          </w:rPr>
          <w:t>omahame@omahame.fi</w:t>
        </w:r>
      </w:hyperlink>
      <w:r w:rsidRPr="005E4EAA">
        <w:rPr>
          <w:rFonts w:cstheme="minorHAnsi"/>
          <w:color w:val="272833"/>
          <w:sz w:val="28"/>
          <w:szCs w:val="28"/>
          <w:shd w:val="clear" w:color="auto" w:fill="FFFFFF"/>
        </w:rPr>
        <w:t xml:space="preserve"> josta ne välitetään eteenpäin.</w:t>
      </w:r>
    </w:p>
    <w:p w14:paraId="4A151D3B" w14:textId="77777777" w:rsidR="00267238" w:rsidRDefault="00267238" w:rsidP="00267238">
      <w:pPr>
        <w:spacing w:after="0"/>
        <w:rPr>
          <w:sz w:val="28"/>
          <w:szCs w:val="28"/>
        </w:rPr>
      </w:pPr>
    </w:p>
    <w:p w14:paraId="270F3C73" w14:textId="77777777" w:rsidR="00267238" w:rsidRDefault="00267238" w:rsidP="00267238">
      <w:pPr>
        <w:pStyle w:val="Luettelokappale"/>
        <w:numPr>
          <w:ilvl w:val="0"/>
          <w:numId w:val="6"/>
        </w:numPr>
        <w:spacing w:after="0"/>
        <w:rPr>
          <w:sz w:val="28"/>
          <w:szCs w:val="28"/>
        </w:rPr>
      </w:pPr>
      <w:r w:rsidRPr="5CF0F59D">
        <w:rPr>
          <w:sz w:val="28"/>
          <w:szCs w:val="28"/>
        </w:rPr>
        <w:lastRenderedPageBreak/>
        <w:t>Kantelu aluehallintovirastoon</w:t>
      </w:r>
    </w:p>
    <w:p w14:paraId="0E8EBD5B" w14:textId="77777777" w:rsidR="00267238" w:rsidRDefault="00267238" w:rsidP="00267238">
      <w:pPr>
        <w:pStyle w:val="Luettelokappale"/>
        <w:numPr>
          <w:ilvl w:val="0"/>
          <w:numId w:val="6"/>
        </w:numPr>
        <w:spacing w:after="0"/>
        <w:rPr>
          <w:sz w:val="28"/>
          <w:szCs w:val="28"/>
        </w:rPr>
      </w:pPr>
      <w:r w:rsidRPr="5CF0F59D">
        <w:rPr>
          <w:sz w:val="28"/>
          <w:szCs w:val="28"/>
        </w:rPr>
        <w:t xml:space="preserve">Kantelu </w:t>
      </w:r>
      <w:r>
        <w:rPr>
          <w:sz w:val="28"/>
          <w:szCs w:val="28"/>
        </w:rPr>
        <w:t>Fimea</w:t>
      </w:r>
    </w:p>
    <w:p w14:paraId="1502FAAB" w14:textId="77777777" w:rsidR="00267238" w:rsidRDefault="00267238" w:rsidP="00267238">
      <w:pPr>
        <w:pStyle w:val="Luettelokappale"/>
        <w:numPr>
          <w:ilvl w:val="0"/>
          <w:numId w:val="6"/>
        </w:numPr>
        <w:spacing w:after="0"/>
        <w:rPr>
          <w:sz w:val="28"/>
          <w:szCs w:val="28"/>
        </w:rPr>
      </w:pPr>
      <w:r w:rsidRPr="5CF0F59D">
        <w:rPr>
          <w:sz w:val="28"/>
          <w:szCs w:val="28"/>
        </w:rPr>
        <w:t>Kantelu eduskunnan oikeusasiamiehelle</w:t>
      </w:r>
    </w:p>
    <w:p w14:paraId="2E5724D9" w14:textId="77777777" w:rsidR="00267238" w:rsidRDefault="00267238" w:rsidP="00267238">
      <w:pPr>
        <w:pStyle w:val="Luettelokappale"/>
        <w:numPr>
          <w:ilvl w:val="0"/>
          <w:numId w:val="6"/>
        </w:numPr>
        <w:spacing w:after="0"/>
        <w:rPr>
          <w:sz w:val="28"/>
          <w:szCs w:val="28"/>
        </w:rPr>
      </w:pPr>
      <w:r w:rsidRPr="5CF0F59D">
        <w:rPr>
          <w:sz w:val="28"/>
          <w:szCs w:val="28"/>
        </w:rPr>
        <w:t>Kantelu valtioneuvoston oikeuskanslerille</w:t>
      </w:r>
    </w:p>
    <w:p w14:paraId="602D718C" w14:textId="77777777" w:rsidR="00267238" w:rsidRDefault="00267238" w:rsidP="00267238">
      <w:pPr>
        <w:spacing w:after="0"/>
        <w:rPr>
          <w:sz w:val="28"/>
          <w:szCs w:val="28"/>
        </w:rPr>
      </w:pPr>
    </w:p>
    <w:p w14:paraId="4A69E419" w14:textId="77777777" w:rsidR="00267238" w:rsidRDefault="00267238" w:rsidP="00267238">
      <w:pPr>
        <w:spacing w:after="0"/>
        <w:rPr>
          <w:sz w:val="28"/>
          <w:szCs w:val="28"/>
        </w:rPr>
      </w:pPr>
      <w:r w:rsidRPr="5CF0F59D">
        <w:rPr>
          <w:sz w:val="28"/>
          <w:szCs w:val="28"/>
        </w:rPr>
        <w:t xml:space="preserve">Kuluttajaneuvonta on valtakunnallinen palvelu, josta saa tietoa kuluttajan oikeuksista ja sovitteluapua kuluttajan ja yrityksen väliseen riitaan. Kulutusoikeusneuvojalta saa maksutonta opastusta ja sovitteluapua riitatilanteessa. </w:t>
      </w:r>
    </w:p>
    <w:p w14:paraId="6F627197" w14:textId="77777777" w:rsidR="003347DA" w:rsidRDefault="003347DA" w:rsidP="00267238">
      <w:pPr>
        <w:spacing w:after="0"/>
        <w:rPr>
          <w:sz w:val="28"/>
          <w:szCs w:val="28"/>
        </w:rPr>
      </w:pPr>
    </w:p>
    <w:p w14:paraId="5B605D8F" w14:textId="77777777" w:rsidR="00267238" w:rsidRDefault="00267238" w:rsidP="00267238">
      <w:pPr>
        <w:spacing w:after="0"/>
        <w:rPr>
          <w:sz w:val="28"/>
          <w:szCs w:val="28"/>
        </w:rPr>
      </w:pPr>
      <w:r w:rsidRPr="5CF0F59D">
        <w:rPr>
          <w:sz w:val="28"/>
          <w:szCs w:val="28"/>
        </w:rPr>
        <w:t>Kuluttajaneuvoja</w:t>
      </w:r>
    </w:p>
    <w:p w14:paraId="1AF225EC" w14:textId="77777777" w:rsidR="00267238" w:rsidRDefault="00267238" w:rsidP="00267238">
      <w:pPr>
        <w:pStyle w:val="Luettelokappale"/>
        <w:numPr>
          <w:ilvl w:val="0"/>
          <w:numId w:val="5"/>
        </w:numPr>
        <w:spacing w:after="0"/>
        <w:rPr>
          <w:sz w:val="28"/>
          <w:szCs w:val="28"/>
        </w:rPr>
      </w:pPr>
      <w:r w:rsidRPr="5CF0F59D">
        <w:rPr>
          <w:sz w:val="28"/>
          <w:szCs w:val="28"/>
        </w:rPr>
        <w:t>Avustaa ja sovittelee kuluttajan ja yrityksen välisessä riitatilanteessa (vain kuluttajan aloitteesta)</w:t>
      </w:r>
    </w:p>
    <w:p w14:paraId="56A58295" w14:textId="77777777" w:rsidR="00267238" w:rsidRDefault="00267238" w:rsidP="00267238">
      <w:pPr>
        <w:pStyle w:val="Luettelokappale"/>
        <w:numPr>
          <w:ilvl w:val="0"/>
          <w:numId w:val="5"/>
        </w:numPr>
        <w:spacing w:after="0"/>
        <w:rPr>
          <w:sz w:val="28"/>
          <w:szCs w:val="28"/>
        </w:rPr>
      </w:pPr>
      <w:r w:rsidRPr="5CF0F59D">
        <w:rPr>
          <w:sz w:val="28"/>
          <w:szCs w:val="28"/>
        </w:rPr>
        <w:t>Antaa kuluttajalle ja yritykselle tietoa kuluttajan oikeuksista ja velvollisuuksista</w:t>
      </w:r>
    </w:p>
    <w:p w14:paraId="268F82A5" w14:textId="77777777" w:rsidR="00267238" w:rsidRDefault="00267238" w:rsidP="00267238">
      <w:pPr>
        <w:pStyle w:val="Luettelokappale"/>
        <w:numPr>
          <w:ilvl w:val="0"/>
          <w:numId w:val="5"/>
        </w:numPr>
        <w:spacing w:after="0"/>
        <w:rPr>
          <w:sz w:val="28"/>
          <w:szCs w:val="28"/>
        </w:rPr>
      </w:pPr>
      <w:r w:rsidRPr="5CF0F59D">
        <w:rPr>
          <w:sz w:val="28"/>
          <w:szCs w:val="28"/>
        </w:rPr>
        <w:t>Neuvoo asunto- ja kiinteistökaupan ongelmissa</w:t>
      </w:r>
    </w:p>
    <w:p w14:paraId="6A93B8B9" w14:textId="77777777" w:rsidR="00267238" w:rsidRDefault="00267238" w:rsidP="00267238">
      <w:pPr>
        <w:spacing w:after="0"/>
        <w:rPr>
          <w:rStyle w:val="Hyperlinkki"/>
          <w:sz w:val="28"/>
          <w:szCs w:val="28"/>
        </w:rPr>
      </w:pPr>
      <w:r w:rsidRPr="01D2BD74">
        <w:rPr>
          <w:sz w:val="28"/>
          <w:szCs w:val="28"/>
        </w:rPr>
        <w:t xml:space="preserve">            </w:t>
      </w:r>
      <w:hyperlink r:id="rId9" w:history="1">
        <w:r w:rsidRPr="00CA29A6">
          <w:rPr>
            <w:rStyle w:val="Hyperlinkki"/>
            <w:sz w:val="28"/>
            <w:szCs w:val="28"/>
          </w:rPr>
          <w:t>https://www.kkv.fi/kuluttajaneuvonta/</w:t>
        </w:r>
      </w:hyperlink>
    </w:p>
    <w:p w14:paraId="17445BD4" w14:textId="77777777" w:rsidR="00AC1686" w:rsidRDefault="00AC1686" w:rsidP="00267238">
      <w:pPr>
        <w:spacing w:after="0"/>
        <w:rPr>
          <w:sz w:val="28"/>
          <w:szCs w:val="28"/>
        </w:rPr>
      </w:pPr>
    </w:p>
    <w:p w14:paraId="402287AB" w14:textId="77777777" w:rsidR="00267238" w:rsidRDefault="00267238" w:rsidP="00267238">
      <w:pPr>
        <w:spacing w:after="0"/>
        <w:rPr>
          <w:sz w:val="28"/>
          <w:szCs w:val="28"/>
        </w:rPr>
      </w:pPr>
      <w:r w:rsidRPr="01D2BD74">
        <w:rPr>
          <w:sz w:val="28"/>
          <w:szCs w:val="28"/>
        </w:rPr>
        <w:t xml:space="preserve">Muistutukset käsitellään tiimipalavereissa, jonka jälkeen niistä tehdään tarvittavat dokumentit </w:t>
      </w:r>
      <w:r>
        <w:rPr>
          <w:sz w:val="28"/>
          <w:szCs w:val="28"/>
        </w:rPr>
        <w:t>hyvinvointialueelle</w:t>
      </w:r>
      <w:r w:rsidRPr="01D2BD74">
        <w:rPr>
          <w:sz w:val="28"/>
          <w:szCs w:val="28"/>
        </w:rPr>
        <w:t xml:space="preserve"> ja tarvittaessa myös asukkaalle ja hänen edustajalleen.</w:t>
      </w:r>
    </w:p>
    <w:p w14:paraId="07BB8BA2" w14:textId="77777777" w:rsidR="00267238" w:rsidRDefault="00267238" w:rsidP="00267238">
      <w:pPr>
        <w:spacing w:after="0"/>
        <w:rPr>
          <w:sz w:val="28"/>
          <w:szCs w:val="28"/>
        </w:rPr>
      </w:pPr>
      <w:r w:rsidRPr="01D2BD74">
        <w:rPr>
          <w:sz w:val="28"/>
          <w:szCs w:val="28"/>
        </w:rPr>
        <w:t>Tavoiteaika muistutusten käsittelyyn on 1–3 viikkoa</w:t>
      </w:r>
    </w:p>
    <w:p w14:paraId="27F3C8AB" w14:textId="77777777" w:rsidR="00250A2E" w:rsidRDefault="00250A2E" w:rsidP="00267238">
      <w:pPr>
        <w:spacing w:after="0"/>
        <w:rPr>
          <w:sz w:val="28"/>
          <w:szCs w:val="28"/>
        </w:rPr>
      </w:pPr>
    </w:p>
    <w:p w14:paraId="388E2EA2" w14:textId="77777777" w:rsidR="00250A2E" w:rsidRDefault="00250A2E" w:rsidP="00250A2E">
      <w:pPr>
        <w:spacing w:after="0"/>
        <w:rPr>
          <w:b/>
          <w:bCs/>
          <w:sz w:val="28"/>
          <w:szCs w:val="28"/>
        </w:rPr>
      </w:pPr>
      <w:r w:rsidRPr="5CF0F59D">
        <w:rPr>
          <w:b/>
          <w:bCs/>
          <w:sz w:val="28"/>
          <w:szCs w:val="28"/>
        </w:rPr>
        <w:t>Asukkaan kohtelu: Itsemääräämisoikeuden vahvistaminen</w:t>
      </w:r>
    </w:p>
    <w:p w14:paraId="022C3DAF" w14:textId="77777777" w:rsidR="00F67D81" w:rsidRDefault="00F67D81" w:rsidP="00250A2E">
      <w:pPr>
        <w:spacing w:after="0"/>
        <w:rPr>
          <w:b/>
          <w:bCs/>
          <w:sz w:val="28"/>
          <w:szCs w:val="28"/>
        </w:rPr>
      </w:pPr>
    </w:p>
    <w:p w14:paraId="47303C69" w14:textId="77777777" w:rsidR="00F67D81" w:rsidRDefault="00F67D81" w:rsidP="00F67D81">
      <w:pPr>
        <w:spacing w:after="0"/>
        <w:rPr>
          <w:sz w:val="28"/>
          <w:szCs w:val="28"/>
        </w:rPr>
      </w:pPr>
      <w:r w:rsidRPr="5CF0F59D">
        <w:rPr>
          <w:sz w:val="28"/>
          <w:szCs w:val="28"/>
        </w:rPr>
        <w:t xml:space="preserve">Lähtökohtaisesti asukkaan tahtoa ja toiveita sekä itsemääräämisoikeutta kunnioitetaan. Hoitotyössä huomioidaan asukkaan toiveet tärkeiden tapojen, tottumusten ja vakaumusten suhteen. </w:t>
      </w:r>
    </w:p>
    <w:p w14:paraId="208A67C1" w14:textId="77777777" w:rsidR="00F67D81" w:rsidRDefault="00F67D81" w:rsidP="00F67D81">
      <w:pPr>
        <w:spacing w:after="0"/>
        <w:rPr>
          <w:sz w:val="28"/>
          <w:szCs w:val="28"/>
        </w:rPr>
      </w:pPr>
    </w:p>
    <w:p w14:paraId="78BB2842" w14:textId="77777777" w:rsidR="00F67D81" w:rsidRDefault="00F67D81" w:rsidP="00F67D81">
      <w:pPr>
        <w:spacing w:after="0"/>
        <w:rPr>
          <w:sz w:val="28"/>
          <w:szCs w:val="28"/>
        </w:rPr>
      </w:pPr>
      <w:r w:rsidRPr="5CF0F59D">
        <w:rPr>
          <w:sz w:val="28"/>
          <w:szCs w:val="28"/>
        </w:rPr>
        <w:t>Asukas otetaan osalliseksi päätöksentekoon kaikissa asioissa, joissa se on mahdollista. Hoitotoimet tehdään aina asukasta kunnioittaen ja intimiteettisuoja huomioiden. Henkilökunnan tulee kunnioittaa asukkaan vakaumusta ja mahdollista hoitotahtoa. Hoitotahto pyritään kirjaamaan aina, kun se on mahdollista.</w:t>
      </w:r>
    </w:p>
    <w:p w14:paraId="3F046151" w14:textId="77777777" w:rsidR="00F67D81" w:rsidRDefault="00F67D81" w:rsidP="00F67D81">
      <w:pPr>
        <w:spacing w:after="0"/>
        <w:rPr>
          <w:sz w:val="28"/>
          <w:szCs w:val="28"/>
        </w:rPr>
      </w:pPr>
    </w:p>
    <w:p w14:paraId="26162549" w14:textId="77777777" w:rsidR="00F67D81" w:rsidRDefault="00F67D81" w:rsidP="00F67D81">
      <w:pPr>
        <w:spacing w:after="0"/>
        <w:rPr>
          <w:sz w:val="28"/>
          <w:szCs w:val="28"/>
        </w:rPr>
      </w:pPr>
      <w:r w:rsidRPr="5CF0F59D">
        <w:rPr>
          <w:sz w:val="28"/>
          <w:szCs w:val="28"/>
        </w:rPr>
        <w:lastRenderedPageBreak/>
        <w:t xml:space="preserve">Mikäli asukas ei kykene itse päättämään ja huolehtimaan rahankäyttöään tai muita taloudellisia asioitaan (eikä omainen ole tähän halukas tai kykeneväinen), asukkaalle haetaan yleistä edunvalvontaa. </w:t>
      </w:r>
    </w:p>
    <w:p w14:paraId="3AA13896" w14:textId="77777777" w:rsidR="00F67D81" w:rsidRDefault="00F67D81" w:rsidP="00F67D81">
      <w:pPr>
        <w:spacing w:after="0"/>
        <w:rPr>
          <w:sz w:val="28"/>
          <w:szCs w:val="28"/>
        </w:rPr>
      </w:pPr>
    </w:p>
    <w:p w14:paraId="3E0204E7" w14:textId="77777777" w:rsidR="00B05495" w:rsidRDefault="00F67D81" w:rsidP="00B05495">
      <w:pPr>
        <w:spacing w:after="0"/>
        <w:rPr>
          <w:sz w:val="28"/>
          <w:szCs w:val="28"/>
        </w:rPr>
      </w:pPr>
      <w:r w:rsidRPr="5CF0F59D">
        <w:rPr>
          <w:sz w:val="28"/>
          <w:szCs w:val="28"/>
        </w:rPr>
        <w:t>Hoivakodissa kaikkien asukkaiden</w:t>
      </w:r>
      <w:r>
        <w:rPr>
          <w:sz w:val="28"/>
          <w:szCs w:val="28"/>
        </w:rPr>
        <w:t xml:space="preserve"> turvallisuus huomioidaan sähköisellä ulko-ovien lukituksella, </w:t>
      </w:r>
      <w:r w:rsidRPr="5CF0F59D">
        <w:rPr>
          <w:sz w:val="28"/>
          <w:szCs w:val="28"/>
        </w:rPr>
        <w:t xml:space="preserve">johon vain vakituisella henkilöstöllä on koodiavain. </w:t>
      </w:r>
      <w:r>
        <w:rPr>
          <w:sz w:val="28"/>
          <w:szCs w:val="28"/>
        </w:rPr>
        <w:t>Vakituisella henkilökunnalla on koodiavain turvallisen kulunvalvonnan takaamiseksi.</w:t>
      </w:r>
    </w:p>
    <w:p w14:paraId="37421302" w14:textId="77777777" w:rsidR="00B05495" w:rsidRDefault="00B05495" w:rsidP="00B05495">
      <w:pPr>
        <w:spacing w:after="0"/>
        <w:rPr>
          <w:sz w:val="28"/>
          <w:szCs w:val="28"/>
        </w:rPr>
      </w:pPr>
    </w:p>
    <w:p w14:paraId="6E82DDD1" w14:textId="77777777" w:rsidR="00B05495" w:rsidRDefault="00B05495" w:rsidP="00B05495">
      <w:pPr>
        <w:spacing w:after="0"/>
        <w:rPr>
          <w:sz w:val="28"/>
          <w:szCs w:val="28"/>
        </w:rPr>
      </w:pPr>
      <w:r w:rsidRPr="65CFD309">
        <w:rPr>
          <w:sz w:val="28"/>
          <w:szCs w:val="28"/>
        </w:rPr>
        <w:t>Asukkaiden huoneiden ovet lukitaan tarvittaessa heidän pyynnöstään, jotta muiden asukkaiden asiaton oleskelu pyritään ehkäisemään.</w:t>
      </w:r>
    </w:p>
    <w:p w14:paraId="5604AEE1" w14:textId="2D849B34" w:rsidR="00F67D81" w:rsidRDefault="00F67D81" w:rsidP="00F67D81">
      <w:pPr>
        <w:spacing w:after="0"/>
        <w:rPr>
          <w:sz w:val="28"/>
          <w:szCs w:val="28"/>
        </w:rPr>
      </w:pPr>
    </w:p>
    <w:p w14:paraId="347FACE5" w14:textId="77777777" w:rsidR="00F67D81" w:rsidRDefault="00F67D81" w:rsidP="00F67D81">
      <w:pPr>
        <w:spacing w:after="0"/>
        <w:rPr>
          <w:sz w:val="28"/>
          <w:szCs w:val="28"/>
        </w:rPr>
      </w:pPr>
      <w:r w:rsidRPr="5CF0F59D">
        <w:rPr>
          <w:sz w:val="28"/>
          <w:szCs w:val="28"/>
        </w:rPr>
        <w:t>Asukkaat ulkoilevat hoivakodin</w:t>
      </w:r>
      <w:r>
        <w:rPr>
          <w:sz w:val="28"/>
          <w:szCs w:val="28"/>
        </w:rPr>
        <w:t xml:space="preserve"> viihtyisällä piha-alueella,</w:t>
      </w:r>
      <w:r w:rsidRPr="5CF0F59D">
        <w:rPr>
          <w:sz w:val="28"/>
          <w:szCs w:val="28"/>
        </w:rPr>
        <w:t xml:space="preserve"> </w:t>
      </w:r>
      <w:r>
        <w:rPr>
          <w:sz w:val="28"/>
          <w:szCs w:val="28"/>
        </w:rPr>
        <w:t>joka on turvallisuuden takaamiseksi aidattu. Ulkoilemme lisäksi lähialueilla yhdessä hoitajien kanssa.</w:t>
      </w:r>
    </w:p>
    <w:p w14:paraId="2118A828" w14:textId="77777777" w:rsidR="00F67D81" w:rsidRDefault="00F67D81" w:rsidP="00F67D81">
      <w:pPr>
        <w:spacing w:after="0"/>
        <w:rPr>
          <w:sz w:val="28"/>
          <w:szCs w:val="28"/>
        </w:rPr>
      </w:pPr>
    </w:p>
    <w:p w14:paraId="49F7CDA3" w14:textId="77777777" w:rsidR="00F67D81" w:rsidRDefault="00F67D81" w:rsidP="00F67D81">
      <w:pPr>
        <w:spacing w:after="0"/>
        <w:rPr>
          <w:sz w:val="28"/>
          <w:szCs w:val="28"/>
        </w:rPr>
      </w:pPr>
      <w:r w:rsidRPr="65CFD309">
        <w:rPr>
          <w:sz w:val="28"/>
          <w:szCs w:val="28"/>
        </w:rPr>
        <w:t>Yksilöllisten rajoittavien menetelmien käyttöä arvioidaan yhdessä asukkaan, lääkärin ja koko hoitoyhteisön kanssa.</w:t>
      </w:r>
      <w:r>
        <w:rPr>
          <w:sz w:val="28"/>
          <w:szCs w:val="28"/>
        </w:rPr>
        <w:t xml:space="preserve"> Jos r</w:t>
      </w:r>
      <w:r w:rsidRPr="65CFD309">
        <w:rPr>
          <w:sz w:val="28"/>
          <w:szCs w:val="28"/>
        </w:rPr>
        <w:t>ajoittamispäätö</w:t>
      </w:r>
      <w:r>
        <w:rPr>
          <w:sz w:val="28"/>
          <w:szCs w:val="28"/>
        </w:rPr>
        <w:t xml:space="preserve">kseen päädytään asukasturvallisuuden takaamiseksi, sitä arvioidaan päivittäin huomioiden asukkaan voinnin muutokset. Hoivakodilla on erillinen ohje rajoitustoimenpiteistä. </w:t>
      </w:r>
    </w:p>
    <w:p w14:paraId="4EC06D5C" w14:textId="77777777" w:rsidR="00F67D81" w:rsidRDefault="00F67D81" w:rsidP="00250A2E">
      <w:pPr>
        <w:spacing w:after="0"/>
        <w:rPr>
          <w:b/>
          <w:bCs/>
          <w:sz w:val="28"/>
          <w:szCs w:val="28"/>
        </w:rPr>
      </w:pPr>
    </w:p>
    <w:p w14:paraId="419FBEB7" w14:textId="77777777" w:rsidR="00250A2E" w:rsidRDefault="00250A2E" w:rsidP="00250A2E">
      <w:pPr>
        <w:spacing w:after="0"/>
        <w:rPr>
          <w:sz w:val="28"/>
          <w:szCs w:val="28"/>
        </w:rPr>
      </w:pPr>
      <w:r w:rsidRPr="5CF0F59D">
        <w:rPr>
          <w:sz w:val="28"/>
          <w:szCs w:val="28"/>
        </w:rPr>
        <w:t xml:space="preserve">Asukkaan epäasiallinen tai loukkaava kohtelu on kielletty. Asukkaan epäasiallista kohtelua voi olla esim. virheet lääkehoidossa, toisen asukkaan taholta tapahtuva koskemattomuuden tai väkivallan uhka (täytettävä </w:t>
      </w:r>
      <w:r>
        <w:rPr>
          <w:sz w:val="28"/>
          <w:szCs w:val="28"/>
        </w:rPr>
        <w:t xml:space="preserve">vaara/haittatapahtuma </w:t>
      </w:r>
      <w:r w:rsidRPr="5CF0F59D">
        <w:rPr>
          <w:sz w:val="28"/>
          <w:szCs w:val="28"/>
        </w:rPr>
        <w:t>lomake) tai henkilökunnan taholta tapahtuva epäsäännöllinen puhuttelu tai käsittely ja tietosuojan vaarantuminen. Yksikön johtaja puuttuu välittömästi asiaan, jos epäasiallisuutta ilmenee.</w:t>
      </w:r>
    </w:p>
    <w:p w14:paraId="28643F5C" w14:textId="77777777" w:rsidR="00250A2E" w:rsidRDefault="00250A2E" w:rsidP="00250A2E">
      <w:pPr>
        <w:spacing w:after="0"/>
        <w:rPr>
          <w:sz w:val="28"/>
          <w:szCs w:val="28"/>
        </w:rPr>
      </w:pPr>
    </w:p>
    <w:p w14:paraId="28DF6DD6" w14:textId="77777777" w:rsidR="00250A2E" w:rsidRDefault="00250A2E" w:rsidP="00250A2E">
      <w:pPr>
        <w:spacing w:after="0"/>
        <w:rPr>
          <w:sz w:val="28"/>
          <w:szCs w:val="28"/>
        </w:rPr>
      </w:pPr>
      <w:r w:rsidRPr="5CF0F59D">
        <w:rPr>
          <w:sz w:val="28"/>
          <w:szCs w:val="28"/>
        </w:rPr>
        <w:t>Mahdolliset tapahtumat käsitellään aina tiimipalavereissa. Jokainen työntekijä on vastuussa siitä, että välittää asukkaan hoitoon tai vointiin liittyvän tiedon työyhteisön jäsenille sekä tarpeen vaatiessa ryhtyy toimenpiteisiin esim. suojatakseen asukkaan koskemattomuuden.</w:t>
      </w:r>
    </w:p>
    <w:p w14:paraId="5D9D4290" w14:textId="3409493E" w:rsidR="000A570F" w:rsidRDefault="000A570F" w:rsidP="00250A2E">
      <w:pPr>
        <w:spacing w:after="0"/>
        <w:rPr>
          <w:sz w:val="28"/>
          <w:szCs w:val="28"/>
        </w:rPr>
      </w:pPr>
      <w:hyperlink r:id="rId10" w:history="1">
        <w:r w:rsidRPr="000A570F">
          <w:rPr>
            <w:rStyle w:val="Hyperlinkki"/>
            <w:sz w:val="28"/>
            <w:szCs w:val="28"/>
          </w:rPr>
          <w:t>Laki sosiaali- ja terveydenhuollon valvonnasta 741/2023 - Säädökset alkuperäisinä - FINLEX ®</w:t>
        </w:r>
      </w:hyperlink>
    </w:p>
    <w:p w14:paraId="1E85742D" w14:textId="77777777" w:rsidR="00250A2E" w:rsidRDefault="00250A2E" w:rsidP="00250A2E">
      <w:pPr>
        <w:spacing w:after="0"/>
        <w:rPr>
          <w:sz w:val="28"/>
          <w:szCs w:val="28"/>
        </w:rPr>
      </w:pPr>
    </w:p>
    <w:p w14:paraId="00C69621" w14:textId="67CF4517" w:rsidR="00250A2E" w:rsidRDefault="00250A2E" w:rsidP="00250A2E">
      <w:pPr>
        <w:spacing w:after="0"/>
        <w:rPr>
          <w:sz w:val="28"/>
          <w:szCs w:val="28"/>
        </w:rPr>
      </w:pPr>
      <w:r w:rsidRPr="5CF0F59D">
        <w:rPr>
          <w:sz w:val="28"/>
          <w:szCs w:val="28"/>
        </w:rPr>
        <w:t>Läheltä piti- tilanteista kirjataan tiedot siitä tehtyyn lomakkeeseen. Poikkeamat käsitellään yksikössä tiim</w:t>
      </w:r>
      <w:r w:rsidR="00B86AEC">
        <w:rPr>
          <w:sz w:val="28"/>
          <w:szCs w:val="28"/>
        </w:rPr>
        <w:t>ipalavereissa</w:t>
      </w:r>
      <w:r w:rsidR="00CA1F22">
        <w:rPr>
          <w:sz w:val="28"/>
          <w:szCs w:val="28"/>
        </w:rPr>
        <w:t xml:space="preserve">. </w:t>
      </w:r>
      <w:r w:rsidRPr="5CF0F59D">
        <w:rPr>
          <w:sz w:val="28"/>
          <w:szCs w:val="28"/>
        </w:rPr>
        <w:t xml:space="preserve">Palautteet käsitellään asianomaisten </w:t>
      </w:r>
      <w:r w:rsidRPr="5CF0F59D">
        <w:rPr>
          <w:sz w:val="28"/>
          <w:szCs w:val="28"/>
        </w:rPr>
        <w:lastRenderedPageBreak/>
        <w:t>kesken sekä tiimipalavereissa, jossa päätetään keinoista ja käytännöistä epäkohdan korjaamiseksi.</w:t>
      </w:r>
    </w:p>
    <w:p w14:paraId="6A692097" w14:textId="77777777" w:rsidR="00C87B68" w:rsidRDefault="00C87B68" w:rsidP="00250A2E">
      <w:pPr>
        <w:spacing w:after="0"/>
        <w:rPr>
          <w:sz w:val="28"/>
          <w:szCs w:val="28"/>
        </w:rPr>
      </w:pPr>
    </w:p>
    <w:p w14:paraId="05A84ADF" w14:textId="77777777" w:rsidR="00C87B68" w:rsidRDefault="00C87B68" w:rsidP="00C87B68">
      <w:pPr>
        <w:spacing w:after="0"/>
        <w:rPr>
          <w:sz w:val="28"/>
          <w:szCs w:val="28"/>
        </w:rPr>
      </w:pPr>
      <w:r w:rsidRPr="5CF0F59D">
        <w:rPr>
          <w:b/>
          <w:bCs/>
          <w:sz w:val="28"/>
          <w:szCs w:val="28"/>
        </w:rPr>
        <w:t>Korjaavat toimenpiteet</w:t>
      </w:r>
    </w:p>
    <w:p w14:paraId="244D0F7A" w14:textId="77777777" w:rsidR="00C87B68" w:rsidRDefault="00C87B68" w:rsidP="00C87B68">
      <w:pPr>
        <w:spacing w:after="0"/>
        <w:rPr>
          <w:b/>
          <w:bCs/>
          <w:sz w:val="28"/>
          <w:szCs w:val="28"/>
        </w:rPr>
      </w:pPr>
      <w:r w:rsidRPr="5CF0F59D">
        <w:rPr>
          <w:sz w:val="28"/>
          <w:szCs w:val="28"/>
        </w:rPr>
        <w:t>Laatupoikkeamien, läheltä piti -tilanteiden ja haittatapahtumien varalle määritellään korjaavat toimenpiteet, joilla pyritään estämään tilanteen toistuminen jatkossa. Tällaisia toimenpiteitä ovat mm. tilanteiden syiden selvittäminen ja menettelytapojen muuttaminen turvallisemmaksi.</w:t>
      </w:r>
    </w:p>
    <w:p w14:paraId="3B577338" w14:textId="77777777" w:rsidR="00C87B68" w:rsidRDefault="00C87B68" w:rsidP="00C87B68">
      <w:pPr>
        <w:spacing w:after="0"/>
        <w:rPr>
          <w:sz w:val="28"/>
          <w:szCs w:val="28"/>
        </w:rPr>
      </w:pPr>
    </w:p>
    <w:p w14:paraId="24EBF227" w14:textId="77777777" w:rsidR="00C87B68" w:rsidRDefault="00C87B68" w:rsidP="00C87B68">
      <w:pPr>
        <w:spacing w:after="0"/>
        <w:rPr>
          <w:sz w:val="28"/>
          <w:szCs w:val="28"/>
        </w:rPr>
      </w:pPr>
      <w:r w:rsidRPr="5CF0F59D">
        <w:rPr>
          <w:sz w:val="28"/>
          <w:szCs w:val="28"/>
        </w:rPr>
        <w:t xml:space="preserve">Korjaavista toimenpiteistä tehdään seurantakirjaukset ja -ilmoitukset. </w:t>
      </w:r>
      <w:r>
        <w:rPr>
          <w:sz w:val="28"/>
          <w:szCs w:val="28"/>
        </w:rPr>
        <w:t xml:space="preserve">Jokaisella työntekijällä on laillinen velvollisuus ilmoittaa yksikön johtajalle ja työsuojeluvaltuutetulle havaitsemistaan puutoksista tai vioista, jotka voivat aiheuttaa haittaa tai vaaraa työntekijöiden tai asukkaiden turvallisuudelle tai terveydelle. </w:t>
      </w:r>
    </w:p>
    <w:p w14:paraId="0AB58E99" w14:textId="77777777" w:rsidR="00C87B68" w:rsidRDefault="00C87B68" w:rsidP="00C87B68">
      <w:pPr>
        <w:spacing w:after="0"/>
      </w:pPr>
      <w:r>
        <w:rPr>
          <w:sz w:val="28"/>
          <w:szCs w:val="28"/>
        </w:rPr>
        <w:t>(</w:t>
      </w:r>
      <w:hyperlink r:id="rId11" w:history="1">
        <w:r>
          <w:rPr>
            <w:rStyle w:val="Hyperlinkki"/>
          </w:rPr>
          <w:t>Työturvallisuuslaki 738/2002 - Ajantasainen lainsäädäntö - FINLEX ®</w:t>
        </w:r>
      </w:hyperlink>
      <w:r>
        <w:t>)</w:t>
      </w:r>
    </w:p>
    <w:p w14:paraId="722C418C" w14:textId="77777777" w:rsidR="00C87B68" w:rsidRDefault="00C87B68" w:rsidP="00C87B68">
      <w:pPr>
        <w:spacing w:after="0"/>
        <w:rPr>
          <w:sz w:val="28"/>
          <w:szCs w:val="28"/>
        </w:rPr>
      </w:pPr>
      <w:r w:rsidRPr="5CF0F59D">
        <w:rPr>
          <w:sz w:val="28"/>
          <w:szCs w:val="28"/>
        </w:rPr>
        <w:t>Yksikön johtaja huolehtii omavalvonnan ohjeistamisesta ja järjestämisestä sekä turvallisuuden varmistamiseen on osoitettu riittävästi voimavaroja.</w:t>
      </w:r>
    </w:p>
    <w:p w14:paraId="26DB7A04" w14:textId="77777777" w:rsidR="00C87B68" w:rsidRDefault="00C87B68" w:rsidP="00C87B68">
      <w:pPr>
        <w:spacing w:after="0"/>
        <w:rPr>
          <w:sz w:val="28"/>
          <w:szCs w:val="28"/>
        </w:rPr>
      </w:pPr>
    </w:p>
    <w:p w14:paraId="4CE4C37E" w14:textId="77777777" w:rsidR="00C87B68" w:rsidRDefault="00C87B68" w:rsidP="00C87B68">
      <w:pPr>
        <w:spacing w:after="0"/>
        <w:rPr>
          <w:sz w:val="28"/>
          <w:szCs w:val="28"/>
        </w:rPr>
      </w:pPr>
      <w:r w:rsidRPr="5CF0F59D">
        <w:rPr>
          <w:b/>
          <w:bCs/>
          <w:sz w:val="28"/>
          <w:szCs w:val="28"/>
        </w:rPr>
        <w:t>Riskienhallinta vaatii koko henkilöstöltä aktiivista sitoutumista ja kykyä oppia virheistä.</w:t>
      </w:r>
      <w:r w:rsidRPr="5CF0F59D">
        <w:rPr>
          <w:sz w:val="28"/>
          <w:szCs w:val="28"/>
        </w:rPr>
        <w:t xml:space="preserve"> Työntekijät osallistuvat turvallisuusriskien arviointiin, omavalvontasuunnitelman laatimiseen ja turvallisuutta parantavien toimenpiteiden toteuttamiseen.</w:t>
      </w:r>
      <w:r>
        <w:rPr>
          <w:sz w:val="28"/>
          <w:szCs w:val="28"/>
        </w:rPr>
        <w:t xml:space="preserve"> </w:t>
      </w:r>
    </w:p>
    <w:p w14:paraId="47AB37DC" w14:textId="77777777" w:rsidR="00B05495" w:rsidRDefault="00B05495" w:rsidP="00C87B68">
      <w:pPr>
        <w:spacing w:after="0"/>
        <w:rPr>
          <w:sz w:val="28"/>
          <w:szCs w:val="28"/>
        </w:rPr>
      </w:pPr>
    </w:p>
    <w:p w14:paraId="6E76E662" w14:textId="77777777" w:rsidR="00C87B68" w:rsidRDefault="00C87B68" w:rsidP="00C87B68">
      <w:pPr>
        <w:spacing w:after="0"/>
        <w:rPr>
          <w:b/>
          <w:bCs/>
          <w:sz w:val="28"/>
          <w:szCs w:val="28"/>
        </w:rPr>
      </w:pPr>
      <w:r w:rsidRPr="5CF0F59D">
        <w:rPr>
          <w:b/>
          <w:bCs/>
          <w:sz w:val="28"/>
          <w:szCs w:val="28"/>
        </w:rPr>
        <w:t>Miten muutoksista työskentelyssä (myös todetuista tai toteutuneista riskeistä ja niiden korjaamisesta) tiedotetaan henkilökunnalle ja muille yhteistyötahoille?</w:t>
      </w:r>
    </w:p>
    <w:p w14:paraId="62712946" w14:textId="77777777" w:rsidR="00C87B68" w:rsidRDefault="00C87B68" w:rsidP="00C87B68">
      <w:pPr>
        <w:spacing w:after="0"/>
        <w:rPr>
          <w:b/>
          <w:bCs/>
          <w:sz w:val="28"/>
          <w:szCs w:val="28"/>
        </w:rPr>
      </w:pPr>
    </w:p>
    <w:p w14:paraId="2A493D05" w14:textId="098A372A" w:rsidR="00C87B68" w:rsidRDefault="00C87B68" w:rsidP="00C87B68">
      <w:pPr>
        <w:spacing w:after="0"/>
        <w:rPr>
          <w:b/>
          <w:bCs/>
          <w:sz w:val="28"/>
          <w:szCs w:val="28"/>
        </w:rPr>
      </w:pPr>
      <w:r w:rsidRPr="5CF0F59D">
        <w:rPr>
          <w:sz w:val="28"/>
          <w:szCs w:val="28"/>
        </w:rPr>
        <w:t>Muutoksista tiedotetaan tiimipalavereissa. Mikäli asia on akuutti, päivittäisen raportoinnin yhteydessä. Palavereista tehdään muistio, jotta asiat on helppo tarkistaa jälkeenpäin ja palavereissa käsitellyt tiedot ovat henkilökunnalla helposti sekä vapaasti luettavissa sekä paperisena, että sähköisesti</w:t>
      </w:r>
      <w:r w:rsidR="009C32E3">
        <w:rPr>
          <w:sz w:val="28"/>
          <w:szCs w:val="28"/>
        </w:rPr>
        <w:t>.</w:t>
      </w:r>
      <w:r w:rsidR="00F66A8F">
        <w:rPr>
          <w:sz w:val="28"/>
          <w:szCs w:val="28"/>
        </w:rPr>
        <w:t xml:space="preserve"> Tiimipalaveri muistiot tallennetaan tietokoneelle </w:t>
      </w:r>
      <w:proofErr w:type="spellStart"/>
      <w:r w:rsidR="00F66A8F">
        <w:rPr>
          <w:sz w:val="28"/>
          <w:szCs w:val="28"/>
        </w:rPr>
        <w:t>teams</w:t>
      </w:r>
      <w:proofErr w:type="spellEnd"/>
      <w:r w:rsidR="00F66A8F">
        <w:rPr>
          <w:sz w:val="28"/>
          <w:szCs w:val="28"/>
        </w:rPr>
        <w:t xml:space="preserve"> kansioon </w:t>
      </w:r>
      <w:r w:rsidR="00F66A8F" w:rsidRPr="00F66A8F">
        <w:rPr>
          <w:sz w:val="28"/>
          <w:szCs w:val="28"/>
        </w:rPr>
        <w:sym w:font="Wingdings" w:char="F0E0"/>
      </w:r>
      <w:r w:rsidR="00F66A8F">
        <w:rPr>
          <w:sz w:val="28"/>
          <w:szCs w:val="28"/>
        </w:rPr>
        <w:t>tiimipalaverit.</w:t>
      </w:r>
    </w:p>
    <w:p w14:paraId="2A64C1D4" w14:textId="77777777" w:rsidR="006C0DB7" w:rsidRDefault="006C0DB7" w:rsidP="00250A2E">
      <w:pPr>
        <w:spacing w:after="0"/>
        <w:rPr>
          <w:sz w:val="28"/>
          <w:szCs w:val="28"/>
        </w:rPr>
      </w:pPr>
    </w:p>
    <w:p w14:paraId="24EFA6CF" w14:textId="674F7A8F" w:rsidR="00DB7E56" w:rsidRPr="008460A7" w:rsidRDefault="008460A7" w:rsidP="00250A2E">
      <w:pPr>
        <w:spacing w:after="0"/>
        <w:rPr>
          <w:b/>
          <w:bCs/>
          <w:sz w:val="28"/>
          <w:szCs w:val="28"/>
        </w:rPr>
      </w:pPr>
      <w:r w:rsidRPr="008460A7">
        <w:rPr>
          <w:b/>
          <w:bCs/>
          <w:sz w:val="28"/>
          <w:szCs w:val="28"/>
        </w:rPr>
        <w:t>MONIALAINEN YHTEISTYÖ</w:t>
      </w:r>
    </w:p>
    <w:p w14:paraId="5F3F996E" w14:textId="77777777" w:rsidR="008460A7" w:rsidRDefault="008460A7" w:rsidP="00250A2E">
      <w:pPr>
        <w:spacing w:after="0"/>
        <w:rPr>
          <w:sz w:val="28"/>
          <w:szCs w:val="28"/>
        </w:rPr>
      </w:pPr>
    </w:p>
    <w:p w14:paraId="65A51B87" w14:textId="77777777" w:rsidR="008460A7" w:rsidRDefault="008460A7" w:rsidP="008460A7">
      <w:pPr>
        <w:spacing w:after="0"/>
        <w:rPr>
          <w:sz w:val="28"/>
          <w:szCs w:val="28"/>
        </w:rPr>
      </w:pPr>
      <w:r w:rsidRPr="65CFD309">
        <w:rPr>
          <w:sz w:val="28"/>
          <w:szCs w:val="28"/>
        </w:rPr>
        <w:t xml:space="preserve">Kumppanuusosaaminen, verkostoissa toimiminen ovat osa asukkaiden kokonais- palveluiden hallintaa. Yhteinen tavoite on varmistaa asukkaan hyvä </w:t>
      </w:r>
      <w:r w:rsidRPr="65CFD309">
        <w:rPr>
          <w:sz w:val="28"/>
          <w:szCs w:val="28"/>
        </w:rPr>
        <w:lastRenderedPageBreak/>
        <w:t>elämänlaatu. Yhteistyötahojamme ovat erityisesti Oma Hämeen sosiaalipalvelut sekä Kanta-Hämeen sairaalan erikoissairaanhoidon palvelut.</w:t>
      </w:r>
    </w:p>
    <w:p w14:paraId="0A1DEFF3" w14:textId="77777777" w:rsidR="008460A7" w:rsidRDefault="008460A7" w:rsidP="008460A7">
      <w:pPr>
        <w:spacing w:after="0"/>
        <w:rPr>
          <w:sz w:val="28"/>
          <w:szCs w:val="28"/>
        </w:rPr>
      </w:pPr>
    </w:p>
    <w:p w14:paraId="2270EBB8" w14:textId="3F15E5D9" w:rsidR="008460A7" w:rsidRDefault="008460A7" w:rsidP="008460A7">
      <w:pPr>
        <w:spacing w:after="0"/>
        <w:rPr>
          <w:sz w:val="28"/>
          <w:szCs w:val="28"/>
        </w:rPr>
      </w:pPr>
      <w:r w:rsidRPr="5CF0F59D">
        <w:rPr>
          <w:sz w:val="28"/>
          <w:szCs w:val="28"/>
        </w:rPr>
        <w:t>Hoivakodin yhteistyökumppaneita ovat alueella toimivat seurakunta, A</w:t>
      </w:r>
      <w:r w:rsidR="00761E3D">
        <w:rPr>
          <w:sz w:val="28"/>
          <w:szCs w:val="28"/>
        </w:rPr>
        <w:t>arreapteekki</w:t>
      </w:r>
      <w:r w:rsidRPr="5CF0F59D">
        <w:rPr>
          <w:sz w:val="28"/>
          <w:szCs w:val="28"/>
        </w:rPr>
        <w:t>, KELA, Kanta-Hämeen pelastuslaitos, TE-keskus, AVI, maistraatti, Sosiaali- ja terveysalan ammatilliset oppilaitokset, vapaaehtoisjärjestöt ja kiinteistöhuoltoyhtiö.</w:t>
      </w:r>
      <w:r>
        <w:rPr>
          <w:sz w:val="28"/>
          <w:szCs w:val="28"/>
        </w:rPr>
        <w:t xml:space="preserve"> </w:t>
      </w:r>
      <w:r w:rsidRPr="5CF0F59D">
        <w:rPr>
          <w:sz w:val="28"/>
          <w:szCs w:val="28"/>
        </w:rPr>
        <w:t>Hoivakodilla järjestetään kaverikoiratoimintaa.</w:t>
      </w:r>
    </w:p>
    <w:p w14:paraId="610FAFA8" w14:textId="77777777" w:rsidR="008460A7" w:rsidRDefault="008460A7" w:rsidP="008460A7">
      <w:pPr>
        <w:spacing w:after="0"/>
        <w:rPr>
          <w:sz w:val="28"/>
          <w:szCs w:val="28"/>
        </w:rPr>
      </w:pPr>
    </w:p>
    <w:p w14:paraId="31D2BA9D" w14:textId="656864CE" w:rsidR="008460A7" w:rsidRDefault="008460A7" w:rsidP="008460A7">
      <w:pPr>
        <w:spacing w:after="0"/>
        <w:rPr>
          <w:sz w:val="28"/>
          <w:szCs w:val="28"/>
        </w:rPr>
      </w:pPr>
      <w:r w:rsidRPr="65CFD309">
        <w:rPr>
          <w:sz w:val="28"/>
          <w:szCs w:val="28"/>
        </w:rPr>
        <w:t xml:space="preserve">Merkittävämpänä asiakas työryhmänä toimii Oma Hämeen sosiaalipalvelujen SAS-työryhmä, KEUSOTEN SAS-työryhmä sekä muiden hyvinvointialueen SAS-työryhmät. </w:t>
      </w:r>
      <w:r w:rsidR="001F6BCC">
        <w:rPr>
          <w:sz w:val="28"/>
          <w:szCs w:val="28"/>
        </w:rPr>
        <w:t xml:space="preserve">Oma </w:t>
      </w:r>
      <w:proofErr w:type="spellStart"/>
      <w:r w:rsidR="001F6BCC">
        <w:rPr>
          <w:sz w:val="28"/>
          <w:szCs w:val="28"/>
        </w:rPr>
        <w:t>hämeen</w:t>
      </w:r>
      <w:proofErr w:type="spellEnd"/>
      <w:r w:rsidR="001F6BCC">
        <w:rPr>
          <w:sz w:val="28"/>
          <w:szCs w:val="28"/>
        </w:rPr>
        <w:t xml:space="preserve"> ohjaus -ja valvonta yksikön kanssa tehdään tiivistä yhteistyötä.</w:t>
      </w:r>
    </w:p>
    <w:p w14:paraId="565CC22F" w14:textId="77777777" w:rsidR="008460A7" w:rsidRDefault="008460A7" w:rsidP="008460A7">
      <w:pPr>
        <w:spacing w:after="0"/>
        <w:rPr>
          <w:sz w:val="28"/>
          <w:szCs w:val="28"/>
        </w:rPr>
      </w:pPr>
    </w:p>
    <w:p w14:paraId="3F925DB7" w14:textId="77777777" w:rsidR="008460A7" w:rsidRDefault="008460A7" w:rsidP="008460A7">
      <w:pPr>
        <w:spacing w:after="0"/>
        <w:rPr>
          <w:sz w:val="28"/>
          <w:szCs w:val="28"/>
        </w:rPr>
      </w:pPr>
      <w:r w:rsidRPr="5CF0F59D">
        <w:rPr>
          <w:sz w:val="28"/>
          <w:szCs w:val="28"/>
        </w:rPr>
        <w:t>Tiedonkulku yhteistyökumppaneille toteutetaan tiedotteilla, toimintaohjeilla, yhteisillä kokouksilla ja /tai koulutuksilla sekä suorilla kontakteilla.</w:t>
      </w:r>
    </w:p>
    <w:p w14:paraId="6D220ABF" w14:textId="77777777" w:rsidR="008460A7" w:rsidRDefault="008460A7" w:rsidP="008460A7">
      <w:pPr>
        <w:spacing w:after="0"/>
        <w:rPr>
          <w:sz w:val="28"/>
          <w:szCs w:val="28"/>
        </w:rPr>
      </w:pPr>
    </w:p>
    <w:p w14:paraId="4E033659" w14:textId="77777777" w:rsidR="008460A7" w:rsidRDefault="008460A7" w:rsidP="008460A7">
      <w:pPr>
        <w:spacing w:after="0"/>
        <w:rPr>
          <w:sz w:val="28"/>
          <w:szCs w:val="28"/>
        </w:rPr>
      </w:pPr>
      <w:r w:rsidRPr="5CF0F59D">
        <w:rPr>
          <w:sz w:val="28"/>
          <w:szCs w:val="28"/>
        </w:rPr>
        <w:t>Pelastuslaitoksen kanssa tehdään yhteistyötä virallisten tarkastusten, dokumentaation sekä koulutusten tiimoilta.</w:t>
      </w:r>
    </w:p>
    <w:p w14:paraId="2F2FE2F2" w14:textId="77777777" w:rsidR="00DE5252" w:rsidRDefault="00DE5252" w:rsidP="008460A7">
      <w:pPr>
        <w:spacing w:after="0"/>
        <w:rPr>
          <w:sz w:val="28"/>
          <w:szCs w:val="28"/>
        </w:rPr>
      </w:pPr>
    </w:p>
    <w:p w14:paraId="3657E97C" w14:textId="77777777" w:rsidR="008460A7" w:rsidRDefault="008460A7" w:rsidP="00250A2E">
      <w:pPr>
        <w:spacing w:after="0"/>
        <w:rPr>
          <w:sz w:val="28"/>
          <w:szCs w:val="28"/>
        </w:rPr>
      </w:pPr>
    </w:p>
    <w:p w14:paraId="7953B3A3" w14:textId="77777777" w:rsidR="00DE5252" w:rsidRDefault="00DE5252" w:rsidP="00DE5252">
      <w:pPr>
        <w:spacing w:after="0"/>
        <w:rPr>
          <w:b/>
          <w:bCs/>
          <w:sz w:val="28"/>
          <w:szCs w:val="28"/>
        </w:rPr>
      </w:pPr>
      <w:r w:rsidRPr="586F2530">
        <w:rPr>
          <w:b/>
          <w:bCs/>
          <w:sz w:val="28"/>
          <w:szCs w:val="28"/>
        </w:rPr>
        <w:t>Yhteistyö eri toimijoiden kanssa</w:t>
      </w:r>
    </w:p>
    <w:p w14:paraId="1B1F7039" w14:textId="32D7EFA9" w:rsidR="00DE5252" w:rsidRDefault="00DE5252" w:rsidP="00DE5252">
      <w:pPr>
        <w:pStyle w:val="Luettelokappale"/>
        <w:numPr>
          <w:ilvl w:val="0"/>
          <w:numId w:val="9"/>
        </w:numPr>
        <w:spacing w:after="0"/>
        <w:rPr>
          <w:sz w:val="28"/>
          <w:szCs w:val="28"/>
        </w:rPr>
      </w:pPr>
      <w:r w:rsidRPr="001C0D8B">
        <w:rPr>
          <w:sz w:val="28"/>
          <w:szCs w:val="28"/>
        </w:rPr>
        <w:t xml:space="preserve">Siivooja käy </w:t>
      </w:r>
      <w:r w:rsidR="00F66A8F">
        <w:rPr>
          <w:sz w:val="28"/>
          <w:szCs w:val="28"/>
        </w:rPr>
        <w:t xml:space="preserve">säännöllisesti </w:t>
      </w:r>
      <w:proofErr w:type="gramStart"/>
      <w:r w:rsidR="00F66A8F">
        <w:rPr>
          <w:sz w:val="28"/>
          <w:szCs w:val="28"/>
        </w:rPr>
        <w:t xml:space="preserve">viikoittain </w:t>
      </w:r>
      <w:r>
        <w:rPr>
          <w:sz w:val="28"/>
          <w:szCs w:val="28"/>
        </w:rPr>
        <w:t>,</w:t>
      </w:r>
      <w:proofErr w:type="gramEnd"/>
      <w:r>
        <w:rPr>
          <w:sz w:val="28"/>
          <w:szCs w:val="28"/>
        </w:rPr>
        <w:t xml:space="preserve"> joka huolehtii </w:t>
      </w:r>
      <w:proofErr w:type="gramStart"/>
      <w:r>
        <w:rPr>
          <w:sz w:val="28"/>
          <w:szCs w:val="28"/>
        </w:rPr>
        <w:t>perus siisteydestä</w:t>
      </w:r>
      <w:proofErr w:type="gramEnd"/>
      <w:r>
        <w:rPr>
          <w:sz w:val="28"/>
          <w:szCs w:val="28"/>
        </w:rPr>
        <w:t xml:space="preserve"> asukashuoneissa sekä yleisissä tiloissa</w:t>
      </w:r>
    </w:p>
    <w:p w14:paraId="202105DD" w14:textId="77777777" w:rsidR="00DE5252" w:rsidRDefault="00DE5252" w:rsidP="00DE5252">
      <w:pPr>
        <w:pStyle w:val="Luettelokappale"/>
        <w:numPr>
          <w:ilvl w:val="0"/>
          <w:numId w:val="9"/>
        </w:numPr>
        <w:spacing w:after="0"/>
        <w:rPr>
          <w:sz w:val="28"/>
          <w:szCs w:val="28"/>
        </w:rPr>
      </w:pPr>
      <w:r>
        <w:rPr>
          <w:sz w:val="28"/>
          <w:szCs w:val="28"/>
        </w:rPr>
        <w:t>kiinteistöhuolto huolehtii piha-alueen siisteydestä, turvallisuudesta sekä erilaisista korjaustoimenpiteistä kiinteistön sisä- ja ulkotiloissa</w:t>
      </w:r>
    </w:p>
    <w:p w14:paraId="2DEAA9E1" w14:textId="46B94DFA" w:rsidR="00DE5252" w:rsidRDefault="00DE5252" w:rsidP="00DE5252">
      <w:pPr>
        <w:pStyle w:val="Luettelokappale"/>
        <w:numPr>
          <w:ilvl w:val="0"/>
          <w:numId w:val="9"/>
        </w:numPr>
        <w:spacing w:after="0"/>
        <w:rPr>
          <w:sz w:val="28"/>
          <w:szCs w:val="28"/>
        </w:rPr>
      </w:pPr>
      <w:r>
        <w:rPr>
          <w:sz w:val="28"/>
          <w:szCs w:val="28"/>
        </w:rPr>
        <w:t>Apuvälinekeskus, josta asukkaalle hankitaan henkilökohtaiset apuvälineet</w:t>
      </w:r>
      <w:r w:rsidR="00F66A8F">
        <w:rPr>
          <w:sz w:val="28"/>
          <w:szCs w:val="28"/>
        </w:rPr>
        <w:t xml:space="preserve">. Suurin osa suurista apuvälineistä tulevat yksikön kautta esim. henkilönostin, </w:t>
      </w:r>
      <w:proofErr w:type="spellStart"/>
      <w:r w:rsidR="00F66A8F">
        <w:rPr>
          <w:sz w:val="28"/>
          <w:szCs w:val="28"/>
        </w:rPr>
        <w:t>turner</w:t>
      </w:r>
      <w:proofErr w:type="spellEnd"/>
      <w:r w:rsidR="00F66A8F">
        <w:rPr>
          <w:sz w:val="28"/>
          <w:szCs w:val="28"/>
        </w:rPr>
        <w:t>, pesulavetti</w:t>
      </w:r>
      <w:r w:rsidR="00C31E3C">
        <w:rPr>
          <w:sz w:val="28"/>
          <w:szCs w:val="28"/>
        </w:rPr>
        <w:t xml:space="preserve"> sekä kävelyteline.</w:t>
      </w:r>
    </w:p>
    <w:p w14:paraId="1E83F83A" w14:textId="77777777" w:rsidR="00DE5252" w:rsidRDefault="00DE5252" w:rsidP="00DE5252">
      <w:pPr>
        <w:pStyle w:val="Luettelokappale"/>
        <w:numPr>
          <w:ilvl w:val="0"/>
          <w:numId w:val="9"/>
        </w:numPr>
        <w:spacing w:after="0"/>
        <w:rPr>
          <w:sz w:val="28"/>
          <w:szCs w:val="28"/>
        </w:rPr>
      </w:pPr>
      <w:r>
        <w:rPr>
          <w:sz w:val="28"/>
          <w:szCs w:val="28"/>
        </w:rPr>
        <w:t>Hammashuolto, joka huolehtii asukkaiden suun hygienian hoidosta ja ohjauksesta</w:t>
      </w:r>
    </w:p>
    <w:p w14:paraId="47D69A98" w14:textId="77777777" w:rsidR="00DE5252" w:rsidRDefault="00DE5252" w:rsidP="00DE5252">
      <w:pPr>
        <w:pStyle w:val="Luettelokappale"/>
        <w:numPr>
          <w:ilvl w:val="0"/>
          <w:numId w:val="9"/>
        </w:numPr>
        <w:spacing w:after="0"/>
        <w:rPr>
          <w:sz w:val="28"/>
          <w:szCs w:val="28"/>
        </w:rPr>
      </w:pPr>
      <w:r>
        <w:rPr>
          <w:sz w:val="28"/>
          <w:szCs w:val="28"/>
        </w:rPr>
        <w:t>Seurakunta käy säännöllisesti pitämässä hartaushetkiä</w:t>
      </w:r>
    </w:p>
    <w:p w14:paraId="0EF584AD" w14:textId="77777777" w:rsidR="00DE5252" w:rsidRDefault="00DE5252" w:rsidP="00DE5252">
      <w:pPr>
        <w:pStyle w:val="Luettelokappale"/>
        <w:numPr>
          <w:ilvl w:val="0"/>
          <w:numId w:val="9"/>
        </w:numPr>
        <w:spacing w:after="0"/>
        <w:rPr>
          <w:sz w:val="28"/>
          <w:szCs w:val="28"/>
        </w:rPr>
      </w:pPr>
      <w:r>
        <w:rPr>
          <w:sz w:val="28"/>
          <w:szCs w:val="28"/>
        </w:rPr>
        <w:t>Kaverikoiratoiminta käy säännöllisesti hoivakodilla ilahduttamassa asukkaita</w:t>
      </w:r>
    </w:p>
    <w:p w14:paraId="7BEF90F3" w14:textId="12792C12" w:rsidR="00DE5252" w:rsidRDefault="00DE5252" w:rsidP="00DE5252">
      <w:pPr>
        <w:pStyle w:val="Luettelokappale"/>
        <w:numPr>
          <w:ilvl w:val="0"/>
          <w:numId w:val="9"/>
        </w:numPr>
        <w:spacing w:after="0"/>
        <w:rPr>
          <w:sz w:val="28"/>
          <w:szCs w:val="28"/>
        </w:rPr>
      </w:pPr>
      <w:r>
        <w:rPr>
          <w:sz w:val="28"/>
          <w:szCs w:val="28"/>
        </w:rPr>
        <w:t xml:space="preserve">Hoivakodissa käy </w:t>
      </w:r>
      <w:proofErr w:type="gramStart"/>
      <w:r>
        <w:rPr>
          <w:sz w:val="28"/>
          <w:szCs w:val="28"/>
        </w:rPr>
        <w:t>vapaa-ehtoisia</w:t>
      </w:r>
      <w:proofErr w:type="gramEnd"/>
      <w:r>
        <w:rPr>
          <w:sz w:val="28"/>
          <w:szCs w:val="28"/>
        </w:rPr>
        <w:t xml:space="preserve"> esiintymässä säännöllisin väliajoin</w:t>
      </w:r>
      <w:r w:rsidR="00C31E3C">
        <w:rPr>
          <w:sz w:val="28"/>
          <w:szCs w:val="28"/>
        </w:rPr>
        <w:t xml:space="preserve">. Hoivakodin seinällä on ”talossa tapahtuu” taulu, johon laitetaan tulevat esiintyjät sekä erilaiset tapahtumat kuten. </w:t>
      </w:r>
    </w:p>
    <w:p w14:paraId="3098ABA5" w14:textId="77777777" w:rsidR="00DE5252" w:rsidRDefault="00DE5252" w:rsidP="00DE5252">
      <w:pPr>
        <w:pStyle w:val="Luettelokappale"/>
        <w:numPr>
          <w:ilvl w:val="0"/>
          <w:numId w:val="9"/>
        </w:numPr>
        <w:spacing w:after="0"/>
        <w:rPr>
          <w:sz w:val="28"/>
          <w:szCs w:val="28"/>
        </w:rPr>
      </w:pPr>
      <w:r>
        <w:rPr>
          <w:sz w:val="28"/>
          <w:szCs w:val="28"/>
        </w:rPr>
        <w:t>Sosiaalialan opiskelijoita käy hoivakodissa säännöllisesti harjoittelussa</w:t>
      </w:r>
    </w:p>
    <w:p w14:paraId="52B8806B" w14:textId="77777777" w:rsidR="00F66A8F" w:rsidRDefault="00F66A8F" w:rsidP="00F66A8F">
      <w:pPr>
        <w:spacing w:after="0"/>
        <w:rPr>
          <w:sz w:val="28"/>
          <w:szCs w:val="28"/>
        </w:rPr>
      </w:pPr>
    </w:p>
    <w:p w14:paraId="739D044E" w14:textId="77777777" w:rsidR="00F66A8F" w:rsidRPr="00F66A8F" w:rsidRDefault="00F66A8F" w:rsidP="00F66A8F">
      <w:pPr>
        <w:spacing w:after="0"/>
        <w:rPr>
          <w:sz w:val="28"/>
          <w:szCs w:val="28"/>
        </w:rPr>
      </w:pPr>
    </w:p>
    <w:p w14:paraId="4447DA7D" w14:textId="77777777" w:rsidR="0074541B" w:rsidRDefault="0074541B" w:rsidP="0074541B">
      <w:pPr>
        <w:spacing w:after="0"/>
        <w:rPr>
          <w:sz w:val="28"/>
          <w:szCs w:val="28"/>
        </w:rPr>
      </w:pPr>
    </w:p>
    <w:p w14:paraId="7243885A" w14:textId="5DBD1594" w:rsidR="0074541B" w:rsidRDefault="0074541B" w:rsidP="0074541B">
      <w:pPr>
        <w:spacing w:after="0"/>
        <w:rPr>
          <w:b/>
          <w:bCs/>
          <w:sz w:val="28"/>
          <w:szCs w:val="28"/>
        </w:rPr>
      </w:pPr>
      <w:r w:rsidRPr="0074541B">
        <w:rPr>
          <w:b/>
          <w:bCs/>
          <w:sz w:val="28"/>
          <w:szCs w:val="28"/>
        </w:rPr>
        <w:t>TOIMITILAT</w:t>
      </w:r>
    </w:p>
    <w:p w14:paraId="2DBE06B6" w14:textId="77777777" w:rsidR="000C0580" w:rsidRPr="0074541B" w:rsidRDefault="000C0580" w:rsidP="0074541B">
      <w:pPr>
        <w:spacing w:after="0"/>
        <w:rPr>
          <w:b/>
          <w:bCs/>
          <w:sz w:val="28"/>
          <w:szCs w:val="28"/>
        </w:rPr>
      </w:pPr>
    </w:p>
    <w:p w14:paraId="06ECA890" w14:textId="77777777" w:rsidR="000C0580" w:rsidRDefault="000C0580" w:rsidP="000C0580">
      <w:pPr>
        <w:spacing w:after="0"/>
        <w:rPr>
          <w:sz w:val="28"/>
          <w:szCs w:val="28"/>
        </w:rPr>
      </w:pPr>
      <w:r w:rsidRPr="5CF0F59D">
        <w:rPr>
          <w:sz w:val="28"/>
          <w:szCs w:val="28"/>
        </w:rPr>
        <w:t>Asukkaat asuvat yhden hengen huoneissa. Jokaisessa huoneessa on oma wc/suihkutila, jossa on valmiina kalusteina sänky ja yöpöytä. Asukkaat voivat halutessaan kuitenkin kalustaa huoneensa itse turvallisuusasiat huomioiden.</w:t>
      </w:r>
      <w:r>
        <w:rPr>
          <w:sz w:val="28"/>
          <w:szCs w:val="28"/>
        </w:rPr>
        <w:t xml:space="preserve"> </w:t>
      </w:r>
    </w:p>
    <w:p w14:paraId="400B5F99" w14:textId="77777777" w:rsidR="000C0580" w:rsidRDefault="000C0580" w:rsidP="000C0580">
      <w:pPr>
        <w:spacing w:after="0"/>
        <w:rPr>
          <w:sz w:val="28"/>
          <w:szCs w:val="28"/>
        </w:rPr>
      </w:pPr>
      <w:r w:rsidRPr="65CFD309">
        <w:rPr>
          <w:sz w:val="28"/>
          <w:szCs w:val="28"/>
        </w:rPr>
        <w:t>Hoivakodin huoneistoissa peruskalusteina on mm. Laadukas sähkösänky, yöpöytä, verhot</w:t>
      </w:r>
      <w:r>
        <w:rPr>
          <w:sz w:val="28"/>
          <w:szCs w:val="28"/>
        </w:rPr>
        <w:t xml:space="preserve"> (palokangasta oltava määräysten mukaan)</w:t>
      </w:r>
      <w:r w:rsidRPr="65CFD309">
        <w:rPr>
          <w:sz w:val="28"/>
          <w:szCs w:val="28"/>
        </w:rPr>
        <w:t xml:space="preserve"> ja liinavaatteet.</w:t>
      </w:r>
    </w:p>
    <w:p w14:paraId="0F5F4EC5" w14:textId="77777777" w:rsidR="000C0580" w:rsidRDefault="000C0580" w:rsidP="000C0580">
      <w:pPr>
        <w:spacing w:after="0"/>
        <w:rPr>
          <w:sz w:val="28"/>
          <w:szCs w:val="28"/>
        </w:rPr>
      </w:pPr>
    </w:p>
    <w:p w14:paraId="565D9B67" w14:textId="6C217885" w:rsidR="000C0580" w:rsidRDefault="000C0580" w:rsidP="000C0580">
      <w:pPr>
        <w:spacing w:after="0"/>
        <w:rPr>
          <w:sz w:val="28"/>
          <w:szCs w:val="28"/>
        </w:rPr>
      </w:pPr>
      <w:r w:rsidRPr="5CF0F59D">
        <w:rPr>
          <w:sz w:val="28"/>
          <w:szCs w:val="28"/>
        </w:rPr>
        <w:t>Yksikössä on iso ruokasali</w:t>
      </w:r>
      <w:r w:rsidR="00F775EC">
        <w:rPr>
          <w:sz w:val="28"/>
          <w:szCs w:val="28"/>
        </w:rPr>
        <w:t>, sauna</w:t>
      </w:r>
      <w:r w:rsidRPr="5CF0F59D">
        <w:rPr>
          <w:sz w:val="28"/>
          <w:szCs w:val="28"/>
        </w:rPr>
        <w:t>, ja avokeittiö missä asukkaat ruokailevat. Yksikön omassa päiväsalissa/ olohuoneessa asukkaat viettävät aikaa katsoen televisiota ja samassa tilassa järjestetään viriketuokiot.</w:t>
      </w:r>
    </w:p>
    <w:p w14:paraId="601FB554" w14:textId="77777777" w:rsidR="000C0580" w:rsidRDefault="000C0580" w:rsidP="000C0580">
      <w:pPr>
        <w:spacing w:after="0"/>
        <w:rPr>
          <w:sz w:val="28"/>
          <w:szCs w:val="28"/>
        </w:rPr>
      </w:pPr>
    </w:p>
    <w:p w14:paraId="3B7C3B78" w14:textId="77777777" w:rsidR="000C0580" w:rsidRDefault="000C0580" w:rsidP="000C0580">
      <w:pPr>
        <w:spacing w:after="0"/>
        <w:rPr>
          <w:sz w:val="28"/>
          <w:szCs w:val="28"/>
        </w:rPr>
      </w:pPr>
      <w:r w:rsidRPr="5CF0F59D">
        <w:rPr>
          <w:sz w:val="28"/>
          <w:szCs w:val="28"/>
        </w:rPr>
        <w:t>Asukaskeskeiseen toimintaan kuuluu puhtaat ja kodinomaiset tilat. Siivouksen tavoitteena on tuottaa toiminnan edellyttämä puhtaus ja viihtyvyys sekä mahdollistaa tiloissa tapahtuva toiminta turvallisesti ja laadukkaasti.</w:t>
      </w:r>
    </w:p>
    <w:p w14:paraId="28025046" w14:textId="77777777" w:rsidR="000C0580" w:rsidRDefault="000C0580" w:rsidP="000C0580">
      <w:pPr>
        <w:spacing w:after="0"/>
        <w:rPr>
          <w:sz w:val="28"/>
          <w:szCs w:val="28"/>
        </w:rPr>
      </w:pPr>
    </w:p>
    <w:p w14:paraId="7BCE538F" w14:textId="77777777" w:rsidR="000C0580" w:rsidRDefault="000C0580" w:rsidP="000C0580">
      <w:pPr>
        <w:spacing w:after="0"/>
        <w:rPr>
          <w:sz w:val="28"/>
          <w:szCs w:val="28"/>
        </w:rPr>
      </w:pPr>
      <w:r w:rsidRPr="01D2BD74">
        <w:rPr>
          <w:sz w:val="28"/>
          <w:szCs w:val="28"/>
        </w:rPr>
        <w:t>Asukkaan omat pyykit kerätään jokaisen huoneessa olevaan henkilökohtaiseen pyykkipussiin, jotka pestään yksikössä.</w:t>
      </w:r>
    </w:p>
    <w:p w14:paraId="3ECAD8D1" w14:textId="77777777" w:rsidR="000C0580" w:rsidRDefault="000C0580" w:rsidP="00250A2E">
      <w:pPr>
        <w:spacing w:after="0"/>
        <w:rPr>
          <w:sz w:val="28"/>
          <w:szCs w:val="28"/>
        </w:rPr>
      </w:pPr>
    </w:p>
    <w:p w14:paraId="16ACE9E4" w14:textId="76370AFC" w:rsidR="00172F27" w:rsidRDefault="00F775EC" w:rsidP="00250A2E">
      <w:pPr>
        <w:spacing w:after="0"/>
        <w:rPr>
          <w:sz w:val="28"/>
          <w:szCs w:val="28"/>
        </w:rPr>
      </w:pPr>
      <w:r>
        <w:rPr>
          <w:sz w:val="28"/>
          <w:szCs w:val="28"/>
        </w:rPr>
        <w:t xml:space="preserve">Hoivakodissa on kaksi </w:t>
      </w:r>
      <w:r w:rsidR="00200138">
        <w:rPr>
          <w:sz w:val="28"/>
          <w:szCs w:val="28"/>
        </w:rPr>
        <w:t xml:space="preserve">viihtyisää ja turvallista ulkoilupihaa, jossa </w:t>
      </w:r>
      <w:r w:rsidR="009519B9">
        <w:rPr>
          <w:sz w:val="28"/>
          <w:szCs w:val="28"/>
        </w:rPr>
        <w:t xml:space="preserve">on katettu terassi sadepäivien sattuessa. </w:t>
      </w:r>
      <w:r w:rsidR="00172F27">
        <w:rPr>
          <w:sz w:val="28"/>
          <w:szCs w:val="28"/>
        </w:rPr>
        <w:t>Kesäisin hoivakodilla on kesäkanoja</w:t>
      </w:r>
      <w:r w:rsidR="0018622B">
        <w:rPr>
          <w:sz w:val="28"/>
          <w:szCs w:val="28"/>
        </w:rPr>
        <w:t xml:space="preserve"> viihdyttämässä asukkaita.</w:t>
      </w:r>
    </w:p>
    <w:p w14:paraId="0980FB11" w14:textId="77777777" w:rsidR="007C273A" w:rsidRDefault="007C273A" w:rsidP="00250A2E">
      <w:pPr>
        <w:spacing w:after="0"/>
        <w:rPr>
          <w:sz w:val="28"/>
          <w:szCs w:val="28"/>
        </w:rPr>
      </w:pPr>
    </w:p>
    <w:p w14:paraId="6EC7DCBC" w14:textId="0A16346C" w:rsidR="0018622B" w:rsidRPr="00725224" w:rsidRDefault="0011375B" w:rsidP="00250A2E">
      <w:pPr>
        <w:spacing w:after="0"/>
        <w:rPr>
          <w:b/>
          <w:bCs/>
          <w:sz w:val="28"/>
          <w:szCs w:val="28"/>
        </w:rPr>
      </w:pPr>
      <w:r w:rsidRPr="00725224">
        <w:rPr>
          <w:b/>
          <w:bCs/>
          <w:sz w:val="28"/>
          <w:szCs w:val="28"/>
        </w:rPr>
        <w:t>TOIMITILOJEN TARKASTUKSET</w:t>
      </w:r>
    </w:p>
    <w:p w14:paraId="5BEACFEE" w14:textId="77777777" w:rsidR="0011375B" w:rsidRDefault="0011375B" w:rsidP="00250A2E">
      <w:pPr>
        <w:spacing w:after="0"/>
        <w:rPr>
          <w:sz w:val="28"/>
          <w:szCs w:val="28"/>
        </w:rPr>
      </w:pPr>
    </w:p>
    <w:p w14:paraId="2B4B3F6D" w14:textId="237121C8" w:rsidR="0011375B" w:rsidRDefault="003A3FDB" w:rsidP="00250A2E">
      <w:pPr>
        <w:spacing w:after="0"/>
        <w:rPr>
          <w:sz w:val="28"/>
          <w:szCs w:val="28"/>
        </w:rPr>
      </w:pPr>
      <w:r>
        <w:rPr>
          <w:sz w:val="28"/>
          <w:szCs w:val="28"/>
        </w:rPr>
        <w:t xml:space="preserve">Hoivakodissa käy säännöllisesti toiminnan edellytykseen liittyvien </w:t>
      </w:r>
      <w:r w:rsidR="00351F74">
        <w:rPr>
          <w:sz w:val="28"/>
          <w:szCs w:val="28"/>
        </w:rPr>
        <w:t xml:space="preserve">lupien tarkastusviranomaisia. </w:t>
      </w:r>
      <w:r w:rsidR="00E84F58">
        <w:rPr>
          <w:sz w:val="28"/>
          <w:szCs w:val="28"/>
        </w:rPr>
        <w:t>Käyntien dokumentit ovat henkilökunnan nähtävillä sekä tarkastuksien jälkeen</w:t>
      </w:r>
      <w:r w:rsidR="00624AB8">
        <w:rPr>
          <w:sz w:val="28"/>
          <w:szCs w:val="28"/>
        </w:rPr>
        <w:t xml:space="preserve"> käymme yhdessä </w:t>
      </w:r>
      <w:r w:rsidR="0068467F">
        <w:rPr>
          <w:sz w:val="28"/>
          <w:szCs w:val="28"/>
        </w:rPr>
        <w:t>henkilökunnan kanssa</w:t>
      </w:r>
      <w:r w:rsidR="00CB055B">
        <w:rPr>
          <w:sz w:val="28"/>
          <w:szCs w:val="28"/>
        </w:rPr>
        <w:t xml:space="preserve"> läpi esille nousseet asiat.</w:t>
      </w:r>
    </w:p>
    <w:p w14:paraId="42145200" w14:textId="77777777" w:rsidR="00F153CA" w:rsidRDefault="00F153CA" w:rsidP="00250A2E">
      <w:pPr>
        <w:spacing w:after="0"/>
        <w:rPr>
          <w:sz w:val="28"/>
          <w:szCs w:val="28"/>
        </w:rPr>
      </w:pPr>
    </w:p>
    <w:p w14:paraId="69D6A665" w14:textId="77777777" w:rsidR="00F153CA" w:rsidRDefault="00F153CA" w:rsidP="00250A2E">
      <w:pPr>
        <w:spacing w:after="0"/>
        <w:rPr>
          <w:sz w:val="28"/>
          <w:szCs w:val="28"/>
        </w:rPr>
      </w:pPr>
    </w:p>
    <w:p w14:paraId="0837502B" w14:textId="77777777" w:rsidR="00F153CA" w:rsidRDefault="00F153CA" w:rsidP="00250A2E">
      <w:pPr>
        <w:spacing w:after="0"/>
        <w:rPr>
          <w:sz w:val="28"/>
          <w:szCs w:val="28"/>
        </w:rPr>
      </w:pPr>
    </w:p>
    <w:p w14:paraId="470BCE22" w14:textId="77777777" w:rsidR="007567DD" w:rsidRDefault="007567DD" w:rsidP="00250A2E">
      <w:pPr>
        <w:spacing w:after="0"/>
        <w:rPr>
          <w:sz w:val="28"/>
          <w:szCs w:val="28"/>
        </w:rPr>
      </w:pPr>
    </w:p>
    <w:p w14:paraId="49D788E1" w14:textId="77777777" w:rsidR="007567DD" w:rsidRDefault="007567DD" w:rsidP="00250A2E">
      <w:pPr>
        <w:spacing w:after="0"/>
        <w:rPr>
          <w:sz w:val="28"/>
          <w:szCs w:val="28"/>
        </w:rPr>
      </w:pPr>
    </w:p>
    <w:p w14:paraId="1D32F8A4" w14:textId="77777777" w:rsidR="00734428" w:rsidRDefault="00734428" w:rsidP="00250A2E">
      <w:pPr>
        <w:spacing w:after="0"/>
        <w:rPr>
          <w:sz w:val="28"/>
          <w:szCs w:val="28"/>
        </w:rPr>
      </w:pPr>
    </w:p>
    <w:p w14:paraId="182ED784" w14:textId="65BA1FC6" w:rsidR="00734428" w:rsidRPr="00725224" w:rsidRDefault="00D67F37" w:rsidP="00250A2E">
      <w:pPr>
        <w:spacing w:after="0"/>
        <w:rPr>
          <w:b/>
          <w:bCs/>
          <w:sz w:val="28"/>
          <w:szCs w:val="28"/>
        </w:rPr>
      </w:pPr>
      <w:r w:rsidRPr="00725224">
        <w:rPr>
          <w:b/>
          <w:bCs/>
          <w:sz w:val="28"/>
          <w:szCs w:val="28"/>
        </w:rPr>
        <w:lastRenderedPageBreak/>
        <w:t>LÄÄKINNÄLLISET LAITTEET</w:t>
      </w:r>
      <w:r w:rsidR="00E032B7">
        <w:rPr>
          <w:b/>
          <w:bCs/>
          <w:sz w:val="28"/>
          <w:szCs w:val="28"/>
        </w:rPr>
        <w:t xml:space="preserve"> JA TEKNOLOGIA</w:t>
      </w:r>
    </w:p>
    <w:p w14:paraId="5B7DD450" w14:textId="5C7610E6" w:rsidR="00D67F37" w:rsidRDefault="00D67F37" w:rsidP="00D67F37">
      <w:pPr>
        <w:spacing w:after="0"/>
        <w:rPr>
          <w:sz w:val="28"/>
          <w:szCs w:val="28"/>
        </w:rPr>
      </w:pPr>
    </w:p>
    <w:p w14:paraId="0DD218DB" w14:textId="77777777" w:rsidR="00D67F37" w:rsidRDefault="00D67F37" w:rsidP="00D67F37">
      <w:pPr>
        <w:spacing w:after="0"/>
        <w:rPr>
          <w:b/>
          <w:bCs/>
          <w:sz w:val="28"/>
          <w:szCs w:val="28"/>
        </w:rPr>
      </w:pPr>
      <w:r w:rsidRPr="586F2530">
        <w:rPr>
          <w:b/>
          <w:bCs/>
          <w:sz w:val="28"/>
          <w:szCs w:val="28"/>
        </w:rPr>
        <w:t>Teknologiset ratkaisut</w:t>
      </w:r>
    </w:p>
    <w:p w14:paraId="3F65AE2F" w14:textId="77777777" w:rsidR="00802636" w:rsidRDefault="00802636" w:rsidP="00D67F37">
      <w:pPr>
        <w:spacing w:after="0"/>
        <w:rPr>
          <w:b/>
          <w:bCs/>
          <w:sz w:val="28"/>
          <w:szCs w:val="28"/>
        </w:rPr>
      </w:pPr>
    </w:p>
    <w:p w14:paraId="226BE419" w14:textId="6B0396FF" w:rsidR="00CD386B" w:rsidRDefault="00802636" w:rsidP="00D67F37">
      <w:pPr>
        <w:spacing w:after="0"/>
        <w:rPr>
          <w:sz w:val="28"/>
          <w:szCs w:val="28"/>
        </w:rPr>
      </w:pPr>
      <w:r>
        <w:rPr>
          <w:sz w:val="28"/>
          <w:szCs w:val="28"/>
        </w:rPr>
        <w:t xml:space="preserve">Hoivakodissa on käytössä </w:t>
      </w:r>
      <w:proofErr w:type="spellStart"/>
      <w:r>
        <w:rPr>
          <w:sz w:val="28"/>
          <w:szCs w:val="28"/>
        </w:rPr>
        <w:t>Domacare</w:t>
      </w:r>
      <w:proofErr w:type="spellEnd"/>
      <w:r>
        <w:rPr>
          <w:sz w:val="28"/>
          <w:szCs w:val="28"/>
        </w:rPr>
        <w:t xml:space="preserve"> raportointi ohjelma.</w:t>
      </w:r>
      <w:r w:rsidR="000701DA">
        <w:rPr>
          <w:sz w:val="28"/>
          <w:szCs w:val="28"/>
        </w:rPr>
        <w:t xml:space="preserve"> </w:t>
      </w:r>
      <w:r w:rsidR="00860FE9">
        <w:rPr>
          <w:sz w:val="28"/>
          <w:szCs w:val="28"/>
        </w:rPr>
        <w:t xml:space="preserve">Hoitajan perehdytyksen yhteydessä käydään läpi raportointi ohjelmaa. </w:t>
      </w:r>
      <w:r w:rsidR="00DF7D7C">
        <w:rPr>
          <w:sz w:val="28"/>
          <w:szCs w:val="28"/>
        </w:rPr>
        <w:t xml:space="preserve">Jokainen hoitaja on suorittanut RAI- koulutuksen. </w:t>
      </w:r>
      <w:r w:rsidR="000701DA">
        <w:rPr>
          <w:sz w:val="28"/>
          <w:szCs w:val="28"/>
        </w:rPr>
        <w:t>Jokaisella hoitajalla on henkilökohtaiset tunnukset raportointiohjelmaan.</w:t>
      </w:r>
      <w:r w:rsidR="004F22DE">
        <w:rPr>
          <w:sz w:val="28"/>
          <w:szCs w:val="28"/>
        </w:rPr>
        <w:t xml:space="preserve"> Hoitoalan opiskelijat kirjaavat </w:t>
      </w:r>
      <w:r w:rsidR="00CD386B">
        <w:rPr>
          <w:sz w:val="28"/>
          <w:szCs w:val="28"/>
        </w:rPr>
        <w:t>ohjaajan kanssa valvotusti.</w:t>
      </w:r>
    </w:p>
    <w:p w14:paraId="2CC3BA18" w14:textId="77777777" w:rsidR="00CD386B" w:rsidRDefault="00CD386B" w:rsidP="00D67F37">
      <w:pPr>
        <w:spacing w:after="0"/>
        <w:rPr>
          <w:sz w:val="28"/>
          <w:szCs w:val="28"/>
        </w:rPr>
      </w:pPr>
    </w:p>
    <w:p w14:paraId="556EC86B" w14:textId="6BC6FBA4" w:rsidR="00802636" w:rsidRPr="00802636" w:rsidRDefault="00392190" w:rsidP="00D67F37">
      <w:pPr>
        <w:spacing w:after="0"/>
        <w:rPr>
          <w:sz w:val="28"/>
          <w:szCs w:val="28"/>
        </w:rPr>
      </w:pPr>
      <w:r>
        <w:rPr>
          <w:sz w:val="28"/>
          <w:szCs w:val="28"/>
        </w:rPr>
        <w:t>Ohjelmassa on selkeästi jokaista asukasta koskevat tiedot</w:t>
      </w:r>
      <w:r w:rsidR="0090083A">
        <w:rPr>
          <w:sz w:val="28"/>
          <w:szCs w:val="28"/>
        </w:rPr>
        <w:t xml:space="preserve">. </w:t>
      </w:r>
      <w:r w:rsidR="00CB649F">
        <w:rPr>
          <w:sz w:val="28"/>
          <w:szCs w:val="28"/>
        </w:rPr>
        <w:t>Asukkaan joutuessa sairaalaan, ohjelmasta tulostetaan ajantasainen lähetä</w:t>
      </w:r>
      <w:r w:rsidR="000701DA">
        <w:rPr>
          <w:sz w:val="28"/>
          <w:szCs w:val="28"/>
        </w:rPr>
        <w:t>.</w:t>
      </w:r>
      <w:r w:rsidR="00CB649F">
        <w:rPr>
          <w:sz w:val="28"/>
          <w:szCs w:val="28"/>
        </w:rPr>
        <w:t xml:space="preserve"> </w:t>
      </w:r>
      <w:r w:rsidR="000701DA">
        <w:rPr>
          <w:sz w:val="28"/>
          <w:szCs w:val="28"/>
        </w:rPr>
        <w:t>Lähete</w:t>
      </w:r>
      <w:r w:rsidR="00CB649F">
        <w:rPr>
          <w:sz w:val="28"/>
          <w:szCs w:val="28"/>
        </w:rPr>
        <w:t xml:space="preserve"> pitää sisällään ajankohtaisen tiedon asukkaan toimintakyvystä, lääkityksestä</w:t>
      </w:r>
      <w:r w:rsidR="00E17932">
        <w:rPr>
          <w:sz w:val="28"/>
          <w:szCs w:val="28"/>
        </w:rPr>
        <w:t>, diagnooseista ja yhteyshenkilöistä. Lähete lähtee aina asukkaan mukana sairaalaan</w:t>
      </w:r>
      <w:r w:rsidR="000701DA">
        <w:rPr>
          <w:sz w:val="28"/>
          <w:szCs w:val="28"/>
        </w:rPr>
        <w:t>.</w:t>
      </w:r>
    </w:p>
    <w:p w14:paraId="0E20451B" w14:textId="77777777" w:rsidR="00802636" w:rsidRDefault="00802636" w:rsidP="00D67F37">
      <w:pPr>
        <w:spacing w:after="0"/>
        <w:rPr>
          <w:b/>
          <w:bCs/>
          <w:sz w:val="28"/>
          <w:szCs w:val="28"/>
        </w:rPr>
      </w:pPr>
    </w:p>
    <w:p w14:paraId="501042CE" w14:textId="77777777" w:rsidR="00D67F37" w:rsidRDefault="00D67F37" w:rsidP="00D67F37">
      <w:pPr>
        <w:spacing w:after="0"/>
        <w:rPr>
          <w:sz w:val="28"/>
          <w:szCs w:val="28"/>
        </w:rPr>
      </w:pPr>
      <w:proofErr w:type="spellStart"/>
      <w:r w:rsidRPr="5CF0F59D">
        <w:rPr>
          <w:sz w:val="28"/>
          <w:szCs w:val="28"/>
        </w:rPr>
        <w:t>Addsecuren</w:t>
      </w:r>
      <w:proofErr w:type="spellEnd"/>
      <w:r w:rsidRPr="5CF0F59D">
        <w:rPr>
          <w:sz w:val="28"/>
          <w:szCs w:val="28"/>
        </w:rPr>
        <w:t xml:space="preserve"> kautta asukkailla on mahdollisuus turva rannekkeeseen, jonka avulla asukas voi soittaa apua. Myös on mahdollista saada tarvittaessa sänky ja ovihälyttimiä. </w:t>
      </w:r>
    </w:p>
    <w:p w14:paraId="1ADFA9FC" w14:textId="77777777" w:rsidR="00D67F37" w:rsidRDefault="00D67F37" w:rsidP="00D67F37">
      <w:pPr>
        <w:spacing w:after="0"/>
        <w:rPr>
          <w:sz w:val="28"/>
          <w:szCs w:val="28"/>
        </w:rPr>
      </w:pPr>
      <w:r w:rsidRPr="5CF0F59D">
        <w:rPr>
          <w:sz w:val="28"/>
          <w:szCs w:val="28"/>
        </w:rPr>
        <w:t>Asukkaiden käytössä olevat turva- ja kutsulaitteen toimivuus ja hälytyksiin vastaaminen varmistetaan (koe käytetään) kerran kuukaudessa.</w:t>
      </w:r>
    </w:p>
    <w:p w14:paraId="1188F786" w14:textId="4D9C59D9" w:rsidR="00D67F37" w:rsidRDefault="00D67F37" w:rsidP="00D67F37">
      <w:pPr>
        <w:spacing w:after="0"/>
        <w:rPr>
          <w:sz w:val="28"/>
          <w:szCs w:val="28"/>
        </w:rPr>
      </w:pPr>
      <w:r w:rsidRPr="01D2BD74">
        <w:rPr>
          <w:sz w:val="28"/>
          <w:szCs w:val="28"/>
        </w:rPr>
        <w:t xml:space="preserve">Turva- ja kutsulaitteiden toimintavarmuudesta vastaa </w:t>
      </w:r>
      <w:proofErr w:type="spellStart"/>
      <w:r w:rsidRPr="01D2BD74">
        <w:rPr>
          <w:sz w:val="28"/>
          <w:szCs w:val="28"/>
        </w:rPr>
        <w:t>Addsecure</w:t>
      </w:r>
      <w:proofErr w:type="spellEnd"/>
      <w:r w:rsidR="00C31E3C">
        <w:rPr>
          <w:sz w:val="28"/>
          <w:szCs w:val="28"/>
        </w:rPr>
        <w:t>.</w:t>
      </w:r>
      <w:r w:rsidRPr="01D2BD74">
        <w:rPr>
          <w:sz w:val="28"/>
          <w:szCs w:val="28"/>
        </w:rPr>
        <w:t xml:space="preserve"> </w:t>
      </w:r>
    </w:p>
    <w:p w14:paraId="4E8C9463" w14:textId="77777777" w:rsidR="00D67F37" w:rsidRDefault="00D67F37" w:rsidP="00D67F37">
      <w:pPr>
        <w:spacing w:after="0"/>
        <w:rPr>
          <w:sz w:val="28"/>
          <w:szCs w:val="28"/>
        </w:rPr>
      </w:pPr>
    </w:p>
    <w:p w14:paraId="02258976" w14:textId="77777777" w:rsidR="00D67F37" w:rsidRDefault="00D67F37" w:rsidP="00D67F37">
      <w:pPr>
        <w:spacing w:after="0"/>
        <w:rPr>
          <w:b/>
          <w:bCs/>
          <w:sz w:val="28"/>
          <w:szCs w:val="28"/>
        </w:rPr>
      </w:pPr>
      <w:r w:rsidRPr="586F2530">
        <w:rPr>
          <w:b/>
          <w:bCs/>
          <w:sz w:val="28"/>
          <w:szCs w:val="28"/>
        </w:rPr>
        <w:t>Terveydenhuollon laitteet ja tarvikkeet</w:t>
      </w:r>
    </w:p>
    <w:p w14:paraId="279DCE57" w14:textId="77777777" w:rsidR="007C273A" w:rsidRDefault="007C273A" w:rsidP="00D67F37">
      <w:pPr>
        <w:spacing w:after="0"/>
        <w:rPr>
          <w:b/>
          <w:bCs/>
          <w:sz w:val="28"/>
          <w:szCs w:val="28"/>
        </w:rPr>
      </w:pPr>
    </w:p>
    <w:p w14:paraId="75173221" w14:textId="77777777" w:rsidR="00D67F37" w:rsidRDefault="00D67F37" w:rsidP="00D67F37">
      <w:pPr>
        <w:spacing w:after="0"/>
        <w:rPr>
          <w:sz w:val="28"/>
          <w:szCs w:val="28"/>
        </w:rPr>
      </w:pPr>
      <w:r w:rsidRPr="7488C04D">
        <w:rPr>
          <w:sz w:val="28"/>
          <w:szCs w:val="28"/>
        </w:rPr>
        <w:t>Hoivakodissa on käytössä useita terveydenhuollon laitteita, mittareita, liikkumisen apuvälineitä ja muita tarvikkeita, joiden toimivuudesta ja turvallisen käytön osaamisesta ovat vastuussa kaikki työyksikössä työskentelevät henkilöt. Tarvittaessa apuvälineet toimitetaan viipymättä apuväli</w:t>
      </w:r>
      <w:r>
        <w:rPr>
          <w:sz w:val="28"/>
          <w:szCs w:val="28"/>
        </w:rPr>
        <w:t>nekeskukseen. Apuvälinekeskus tulee myös huoltamaan apuvälineitä tarvittaessa hoivakotiin.</w:t>
      </w:r>
    </w:p>
    <w:p w14:paraId="15EB1A06" w14:textId="77777777" w:rsidR="00D67F37" w:rsidRDefault="00D67F37" w:rsidP="00D67F37">
      <w:pPr>
        <w:spacing w:after="0"/>
        <w:rPr>
          <w:sz w:val="28"/>
          <w:szCs w:val="28"/>
        </w:rPr>
      </w:pPr>
    </w:p>
    <w:p w14:paraId="7752104C" w14:textId="77777777" w:rsidR="00D67F37" w:rsidRDefault="00D67F37" w:rsidP="00D67F37">
      <w:pPr>
        <w:spacing w:after="0"/>
        <w:rPr>
          <w:sz w:val="28"/>
          <w:szCs w:val="28"/>
        </w:rPr>
      </w:pPr>
      <w:r w:rsidRPr="7488C04D">
        <w:rPr>
          <w:sz w:val="28"/>
          <w:szCs w:val="28"/>
        </w:rPr>
        <w:t>Omahoitajat kirjaavat heti asukkaan muuttaessa hoivakotiin asukkaan henkilökohtaiset apuvälineet kuten:</w:t>
      </w:r>
    </w:p>
    <w:p w14:paraId="224835B0" w14:textId="77777777" w:rsidR="00D67F37" w:rsidRDefault="00D67F37" w:rsidP="00D67F37">
      <w:pPr>
        <w:pStyle w:val="Luettelokappale"/>
        <w:numPr>
          <w:ilvl w:val="0"/>
          <w:numId w:val="11"/>
        </w:numPr>
        <w:spacing w:after="0"/>
        <w:rPr>
          <w:sz w:val="28"/>
          <w:szCs w:val="28"/>
        </w:rPr>
      </w:pPr>
      <w:r w:rsidRPr="65CFD309">
        <w:rPr>
          <w:sz w:val="28"/>
          <w:szCs w:val="28"/>
        </w:rPr>
        <w:t>Rollaattori</w:t>
      </w:r>
    </w:p>
    <w:p w14:paraId="47406100" w14:textId="77777777" w:rsidR="00D67F37" w:rsidRDefault="00D67F37" w:rsidP="00D67F37">
      <w:pPr>
        <w:pStyle w:val="Luettelokappale"/>
        <w:numPr>
          <w:ilvl w:val="0"/>
          <w:numId w:val="11"/>
        </w:numPr>
        <w:spacing w:after="0"/>
        <w:rPr>
          <w:sz w:val="28"/>
          <w:szCs w:val="28"/>
        </w:rPr>
      </w:pPr>
      <w:r w:rsidRPr="65CFD309">
        <w:rPr>
          <w:sz w:val="28"/>
          <w:szCs w:val="28"/>
        </w:rPr>
        <w:t>Pyörätuoli</w:t>
      </w:r>
    </w:p>
    <w:p w14:paraId="0BD62275" w14:textId="77777777" w:rsidR="00D67F37" w:rsidRDefault="00D67F37" w:rsidP="00D67F37">
      <w:pPr>
        <w:pStyle w:val="Luettelokappale"/>
        <w:numPr>
          <w:ilvl w:val="0"/>
          <w:numId w:val="11"/>
        </w:numPr>
        <w:spacing w:after="0"/>
        <w:rPr>
          <w:sz w:val="28"/>
          <w:szCs w:val="28"/>
        </w:rPr>
      </w:pPr>
      <w:r w:rsidRPr="65CFD309">
        <w:rPr>
          <w:sz w:val="28"/>
          <w:szCs w:val="28"/>
        </w:rPr>
        <w:t>Korvakuulokkeet</w:t>
      </w:r>
    </w:p>
    <w:p w14:paraId="30F493BC" w14:textId="77777777" w:rsidR="00D67F37" w:rsidRDefault="00D67F37" w:rsidP="00D67F37">
      <w:pPr>
        <w:pStyle w:val="Luettelokappale"/>
        <w:numPr>
          <w:ilvl w:val="0"/>
          <w:numId w:val="11"/>
        </w:numPr>
        <w:spacing w:after="0"/>
        <w:rPr>
          <w:sz w:val="28"/>
          <w:szCs w:val="28"/>
        </w:rPr>
      </w:pPr>
      <w:r w:rsidRPr="65CFD309">
        <w:rPr>
          <w:sz w:val="28"/>
          <w:szCs w:val="28"/>
        </w:rPr>
        <w:t>Tarttumapihdit</w:t>
      </w:r>
    </w:p>
    <w:p w14:paraId="533E29CB" w14:textId="77777777" w:rsidR="00D67F37" w:rsidRDefault="00D67F37" w:rsidP="00D15624">
      <w:pPr>
        <w:pStyle w:val="Luettelokappale"/>
        <w:spacing w:after="0"/>
        <w:rPr>
          <w:sz w:val="28"/>
          <w:szCs w:val="28"/>
        </w:rPr>
      </w:pPr>
    </w:p>
    <w:p w14:paraId="31D453BD" w14:textId="2DDDD481" w:rsidR="00D67F37" w:rsidRDefault="00D67F37" w:rsidP="00D67F37">
      <w:pPr>
        <w:spacing w:after="0"/>
        <w:rPr>
          <w:sz w:val="28"/>
          <w:szCs w:val="28"/>
        </w:rPr>
      </w:pPr>
      <w:r w:rsidRPr="65CFD309">
        <w:rPr>
          <w:sz w:val="28"/>
          <w:szCs w:val="28"/>
        </w:rPr>
        <w:lastRenderedPageBreak/>
        <w:t>Omahoitaja kirjaa edellä mainitut apuvälineet</w:t>
      </w:r>
      <w:r w:rsidR="00AB1CF0">
        <w:rPr>
          <w:sz w:val="28"/>
          <w:szCs w:val="28"/>
        </w:rPr>
        <w:t xml:space="preserve"> </w:t>
      </w:r>
      <w:r>
        <w:rPr>
          <w:sz w:val="28"/>
          <w:szCs w:val="28"/>
        </w:rPr>
        <w:t>(koodit</w:t>
      </w:r>
      <w:r w:rsidR="006C58D2">
        <w:rPr>
          <w:sz w:val="28"/>
          <w:szCs w:val="28"/>
        </w:rPr>
        <w:t>,</w:t>
      </w:r>
      <w:r>
        <w:rPr>
          <w:sz w:val="28"/>
          <w:szCs w:val="28"/>
        </w:rPr>
        <w:t xml:space="preserve"> jotka apuvälineessä on</w:t>
      </w:r>
    </w:p>
    <w:p w14:paraId="399D353B" w14:textId="6CFF625B" w:rsidR="00D67F37" w:rsidRDefault="00D67F37" w:rsidP="00D67F37">
      <w:pPr>
        <w:spacing w:after="0"/>
        <w:rPr>
          <w:sz w:val="28"/>
          <w:szCs w:val="28"/>
        </w:rPr>
      </w:pPr>
      <w:r w:rsidRPr="65CFD309">
        <w:rPr>
          <w:sz w:val="28"/>
          <w:szCs w:val="28"/>
        </w:rPr>
        <w:t>raportointi ohjelmaan</w:t>
      </w:r>
      <w:r w:rsidR="00217298">
        <w:rPr>
          <w:sz w:val="28"/>
          <w:szCs w:val="28"/>
        </w:rPr>
        <w:t>)</w:t>
      </w:r>
    </w:p>
    <w:p w14:paraId="5F0FDB6B" w14:textId="3243C593" w:rsidR="00D67F37" w:rsidRDefault="00D67F37" w:rsidP="00D67F37">
      <w:pPr>
        <w:spacing w:after="0"/>
        <w:rPr>
          <w:sz w:val="28"/>
          <w:szCs w:val="28"/>
        </w:rPr>
      </w:pPr>
      <w:r w:rsidRPr="65CFD309">
        <w:rPr>
          <w:sz w:val="28"/>
          <w:szCs w:val="28"/>
        </w:rPr>
        <w:t>Perustietolomake</w:t>
      </w:r>
      <w:r w:rsidR="00217298">
        <w:rPr>
          <w:sz w:val="28"/>
          <w:szCs w:val="28"/>
        </w:rPr>
        <w:t>--</w:t>
      </w:r>
      <w:r w:rsidRPr="65CFD309">
        <w:rPr>
          <w:sz w:val="28"/>
          <w:szCs w:val="28"/>
        </w:rPr>
        <w:t xml:space="preserve"> </w:t>
      </w:r>
      <w:r w:rsidR="00217298">
        <w:rPr>
          <w:sz w:val="28"/>
          <w:szCs w:val="28"/>
        </w:rPr>
        <w:t>&gt;</w:t>
      </w:r>
      <w:r w:rsidRPr="65CFD309">
        <w:rPr>
          <w:sz w:val="28"/>
          <w:szCs w:val="28"/>
        </w:rPr>
        <w:t xml:space="preserve"> apuvälineet kohtaan</w:t>
      </w:r>
    </w:p>
    <w:p w14:paraId="7E61808B" w14:textId="77777777" w:rsidR="00D67F37" w:rsidRDefault="00D67F37" w:rsidP="00D67F37">
      <w:pPr>
        <w:spacing w:after="0"/>
        <w:rPr>
          <w:sz w:val="28"/>
          <w:szCs w:val="28"/>
        </w:rPr>
      </w:pPr>
    </w:p>
    <w:p w14:paraId="7D8D4B2E" w14:textId="77777777" w:rsidR="00D67F37" w:rsidRDefault="00D67F37" w:rsidP="00D67F37">
      <w:pPr>
        <w:spacing w:after="0"/>
        <w:rPr>
          <w:sz w:val="28"/>
          <w:szCs w:val="28"/>
        </w:rPr>
      </w:pPr>
      <w:r w:rsidRPr="5CF0F59D">
        <w:rPr>
          <w:sz w:val="28"/>
          <w:szCs w:val="28"/>
        </w:rPr>
        <w:t>Asukkaan apuvälineiden riittävyys arvioidaan asukkaan saapuessa hoivakotiin. Omahoitajat huolehtivat, että asukkaalla on riittävät apuvälineet, joita hänen toimintakykynsä edellyttää.</w:t>
      </w:r>
    </w:p>
    <w:p w14:paraId="308A1920" w14:textId="77777777" w:rsidR="00D67F37" w:rsidRDefault="00D67F37" w:rsidP="00D67F37">
      <w:pPr>
        <w:spacing w:after="0"/>
        <w:rPr>
          <w:sz w:val="28"/>
          <w:szCs w:val="28"/>
        </w:rPr>
      </w:pPr>
      <w:r w:rsidRPr="5CF0F59D">
        <w:rPr>
          <w:sz w:val="28"/>
          <w:szCs w:val="28"/>
        </w:rPr>
        <w:t>Asukkaiden muuttuvia apuvälinetarpeita seurataan jatkuvasti. Apuvälinelainaamon henkilökunta tilataan tarvittaessa yksikköön arviointi käynnille sekä huoltamaan asukkaiden apuvälineitä.</w:t>
      </w:r>
    </w:p>
    <w:p w14:paraId="3CF2AC61" w14:textId="77777777" w:rsidR="00D67F37" w:rsidRDefault="00D67F37" w:rsidP="00D67F37">
      <w:pPr>
        <w:spacing w:after="0"/>
        <w:rPr>
          <w:sz w:val="28"/>
          <w:szCs w:val="28"/>
        </w:rPr>
      </w:pPr>
    </w:p>
    <w:p w14:paraId="44CBD137" w14:textId="77777777" w:rsidR="00D67F37" w:rsidRDefault="00D67F37" w:rsidP="00D67F37">
      <w:pPr>
        <w:spacing w:after="0"/>
        <w:rPr>
          <w:rStyle w:val="Hyperlinkki"/>
          <w:sz w:val="28"/>
          <w:szCs w:val="28"/>
        </w:rPr>
      </w:pPr>
      <w:r w:rsidRPr="65CFD309">
        <w:rPr>
          <w:sz w:val="28"/>
          <w:szCs w:val="28"/>
        </w:rPr>
        <w:t xml:space="preserve">Hoivakodin apuvälineet ovat IDR-laiterekisterissä </w:t>
      </w:r>
      <w:hyperlink r:id="rId12">
        <w:r w:rsidRPr="65CFD309">
          <w:rPr>
            <w:rStyle w:val="Hyperlinkki"/>
            <w:sz w:val="28"/>
            <w:szCs w:val="28"/>
          </w:rPr>
          <w:t>https://app.idrcloud.com</w:t>
        </w:r>
      </w:hyperlink>
      <w:r>
        <w:rPr>
          <w:rStyle w:val="Hyperlinkki"/>
          <w:sz w:val="28"/>
          <w:szCs w:val="28"/>
        </w:rPr>
        <w:t xml:space="preserve">. </w:t>
      </w:r>
    </w:p>
    <w:p w14:paraId="5A260BDD" w14:textId="77777777" w:rsidR="00D67F37" w:rsidRDefault="00D67F37" w:rsidP="00D67F37">
      <w:pPr>
        <w:spacing w:after="0"/>
        <w:rPr>
          <w:rStyle w:val="Hyperlinkki"/>
          <w:sz w:val="28"/>
          <w:szCs w:val="28"/>
        </w:rPr>
      </w:pPr>
    </w:p>
    <w:p w14:paraId="00A1F1CF" w14:textId="77777777" w:rsidR="00D67F37" w:rsidRDefault="00D67F37" w:rsidP="00D67F37">
      <w:pPr>
        <w:spacing w:after="0"/>
        <w:rPr>
          <w:sz w:val="28"/>
          <w:szCs w:val="28"/>
        </w:rPr>
      </w:pPr>
      <w:r w:rsidRPr="00517BBF">
        <w:rPr>
          <w:rStyle w:val="Hyperlinkki"/>
          <w:color w:val="auto"/>
          <w:sz w:val="28"/>
          <w:szCs w:val="28"/>
        </w:rPr>
        <w:t xml:space="preserve">Jokaisessa laitteessa on QR koodi, josta </w:t>
      </w:r>
      <w:proofErr w:type="gramStart"/>
      <w:r w:rsidRPr="00517BBF">
        <w:rPr>
          <w:rStyle w:val="Hyperlinkki"/>
          <w:color w:val="auto"/>
          <w:sz w:val="28"/>
          <w:szCs w:val="28"/>
        </w:rPr>
        <w:t>selviää milloin</w:t>
      </w:r>
      <w:r>
        <w:rPr>
          <w:rStyle w:val="Hyperlinkki"/>
          <w:color w:val="auto"/>
          <w:sz w:val="28"/>
          <w:szCs w:val="28"/>
        </w:rPr>
        <w:t xml:space="preserve"> </w:t>
      </w:r>
      <w:r w:rsidRPr="00517BBF">
        <w:rPr>
          <w:rStyle w:val="Hyperlinkki"/>
          <w:color w:val="auto"/>
          <w:sz w:val="28"/>
          <w:szCs w:val="28"/>
        </w:rPr>
        <w:t>laite on</w:t>
      </w:r>
      <w:proofErr w:type="gramEnd"/>
      <w:r w:rsidRPr="00517BBF">
        <w:rPr>
          <w:rStyle w:val="Hyperlinkki"/>
          <w:color w:val="auto"/>
          <w:sz w:val="28"/>
          <w:szCs w:val="28"/>
        </w:rPr>
        <w:t xml:space="preserve"> huollettu</w:t>
      </w:r>
      <w:r>
        <w:rPr>
          <w:rStyle w:val="Hyperlinkki"/>
          <w:color w:val="auto"/>
          <w:sz w:val="28"/>
          <w:szCs w:val="28"/>
        </w:rPr>
        <w:t>,</w:t>
      </w:r>
      <w:r w:rsidRPr="00517BBF">
        <w:rPr>
          <w:rStyle w:val="Hyperlinkki"/>
          <w:color w:val="auto"/>
          <w:sz w:val="28"/>
          <w:szCs w:val="28"/>
        </w:rPr>
        <w:t xml:space="preserve"> sekä koodin avulla voi lähettää laitteeseen korjauspyynnön reaaliajassa.</w:t>
      </w:r>
    </w:p>
    <w:p w14:paraId="5FC6417A" w14:textId="77777777" w:rsidR="00D67F37" w:rsidRDefault="00D67F37" w:rsidP="00D67F37">
      <w:pPr>
        <w:pStyle w:val="Luettelokappale"/>
        <w:numPr>
          <w:ilvl w:val="0"/>
          <w:numId w:val="10"/>
        </w:numPr>
        <w:spacing w:after="0"/>
        <w:rPr>
          <w:sz w:val="28"/>
          <w:szCs w:val="28"/>
        </w:rPr>
      </w:pPr>
      <w:r w:rsidRPr="65CFD309">
        <w:rPr>
          <w:sz w:val="28"/>
          <w:szCs w:val="28"/>
        </w:rPr>
        <w:t>sähkösängyt</w:t>
      </w:r>
    </w:p>
    <w:p w14:paraId="53CAD6C3" w14:textId="77777777" w:rsidR="00D67F37" w:rsidRDefault="00D67F37" w:rsidP="00D67F37">
      <w:pPr>
        <w:pStyle w:val="Luettelokappale"/>
        <w:numPr>
          <w:ilvl w:val="0"/>
          <w:numId w:val="10"/>
        </w:numPr>
        <w:spacing w:after="0"/>
        <w:rPr>
          <w:sz w:val="28"/>
          <w:szCs w:val="28"/>
        </w:rPr>
      </w:pPr>
      <w:r w:rsidRPr="65CFD309">
        <w:rPr>
          <w:sz w:val="28"/>
          <w:szCs w:val="28"/>
        </w:rPr>
        <w:t>yöpöydät</w:t>
      </w:r>
    </w:p>
    <w:p w14:paraId="279DDC4B" w14:textId="77777777" w:rsidR="00D67F37" w:rsidRDefault="00D67F37" w:rsidP="00D67F37">
      <w:pPr>
        <w:pStyle w:val="Luettelokappale"/>
        <w:numPr>
          <w:ilvl w:val="0"/>
          <w:numId w:val="10"/>
        </w:numPr>
        <w:spacing w:after="0"/>
        <w:rPr>
          <w:sz w:val="28"/>
          <w:szCs w:val="28"/>
        </w:rPr>
      </w:pPr>
      <w:r w:rsidRPr="65CFD309">
        <w:rPr>
          <w:sz w:val="28"/>
          <w:szCs w:val="28"/>
        </w:rPr>
        <w:t>henkilönostimet</w:t>
      </w:r>
    </w:p>
    <w:p w14:paraId="6E1900D6" w14:textId="77777777" w:rsidR="00D67F37" w:rsidRDefault="00D67F37" w:rsidP="00D67F37">
      <w:pPr>
        <w:pStyle w:val="Luettelokappale"/>
        <w:numPr>
          <w:ilvl w:val="0"/>
          <w:numId w:val="10"/>
        </w:numPr>
        <w:spacing w:after="0"/>
        <w:rPr>
          <w:sz w:val="28"/>
          <w:szCs w:val="28"/>
        </w:rPr>
      </w:pPr>
      <w:r w:rsidRPr="65CFD309">
        <w:rPr>
          <w:sz w:val="28"/>
          <w:szCs w:val="28"/>
        </w:rPr>
        <w:t>g-tuoli</w:t>
      </w:r>
    </w:p>
    <w:p w14:paraId="5041F88B" w14:textId="77777777" w:rsidR="00D67F37" w:rsidRDefault="00D67F37" w:rsidP="00D67F37">
      <w:pPr>
        <w:pStyle w:val="Luettelokappale"/>
        <w:numPr>
          <w:ilvl w:val="0"/>
          <w:numId w:val="10"/>
        </w:numPr>
        <w:spacing w:after="0"/>
        <w:rPr>
          <w:sz w:val="28"/>
          <w:szCs w:val="28"/>
        </w:rPr>
      </w:pPr>
      <w:r w:rsidRPr="65CFD309">
        <w:rPr>
          <w:sz w:val="28"/>
          <w:szCs w:val="28"/>
        </w:rPr>
        <w:t>aktiivinosturi</w:t>
      </w:r>
    </w:p>
    <w:p w14:paraId="7AFB5FEE" w14:textId="52D03742" w:rsidR="00C31E3C" w:rsidRDefault="00C31E3C" w:rsidP="00D67F37">
      <w:pPr>
        <w:pStyle w:val="Luettelokappale"/>
        <w:numPr>
          <w:ilvl w:val="0"/>
          <w:numId w:val="10"/>
        </w:numPr>
        <w:spacing w:after="0"/>
        <w:rPr>
          <w:sz w:val="28"/>
          <w:szCs w:val="28"/>
        </w:rPr>
      </w:pPr>
      <w:proofErr w:type="spellStart"/>
      <w:r>
        <w:rPr>
          <w:sz w:val="28"/>
          <w:szCs w:val="28"/>
        </w:rPr>
        <w:t>turner</w:t>
      </w:r>
      <w:proofErr w:type="spellEnd"/>
    </w:p>
    <w:p w14:paraId="0DE8CE6E" w14:textId="77777777" w:rsidR="00D67F37" w:rsidRDefault="00D67F37" w:rsidP="00D67F37">
      <w:pPr>
        <w:pStyle w:val="Luettelokappale"/>
        <w:numPr>
          <w:ilvl w:val="0"/>
          <w:numId w:val="10"/>
        </w:numPr>
        <w:spacing w:after="0"/>
        <w:rPr>
          <w:sz w:val="28"/>
          <w:szCs w:val="28"/>
        </w:rPr>
      </w:pPr>
      <w:r w:rsidRPr="65CFD309">
        <w:rPr>
          <w:sz w:val="28"/>
          <w:szCs w:val="28"/>
        </w:rPr>
        <w:t>pesulavetti</w:t>
      </w:r>
    </w:p>
    <w:p w14:paraId="374414F3" w14:textId="363431D3" w:rsidR="00D67F37" w:rsidRDefault="00C31E3C" w:rsidP="00D67F37">
      <w:pPr>
        <w:pStyle w:val="Luettelokappale"/>
        <w:numPr>
          <w:ilvl w:val="0"/>
          <w:numId w:val="10"/>
        </w:numPr>
        <w:spacing w:after="0"/>
        <w:rPr>
          <w:sz w:val="28"/>
          <w:szCs w:val="28"/>
        </w:rPr>
      </w:pPr>
      <w:r>
        <w:rPr>
          <w:sz w:val="28"/>
          <w:szCs w:val="28"/>
        </w:rPr>
        <w:t xml:space="preserve">sähköinen </w:t>
      </w:r>
      <w:r w:rsidR="00D67F37" w:rsidRPr="65CFD309">
        <w:rPr>
          <w:sz w:val="28"/>
          <w:szCs w:val="28"/>
        </w:rPr>
        <w:t>suihkutuoli pyörillä</w:t>
      </w:r>
    </w:p>
    <w:p w14:paraId="49E47097" w14:textId="77777777" w:rsidR="00D67F37" w:rsidRDefault="00D67F37" w:rsidP="00D67F37">
      <w:pPr>
        <w:pStyle w:val="Luettelokappale"/>
        <w:numPr>
          <w:ilvl w:val="0"/>
          <w:numId w:val="10"/>
        </w:numPr>
        <w:spacing w:after="0"/>
        <w:rPr>
          <w:sz w:val="28"/>
          <w:szCs w:val="28"/>
        </w:rPr>
      </w:pPr>
      <w:r w:rsidRPr="65CFD309">
        <w:rPr>
          <w:sz w:val="28"/>
          <w:szCs w:val="28"/>
        </w:rPr>
        <w:t>istumavaaka</w:t>
      </w:r>
    </w:p>
    <w:p w14:paraId="5BC0212D" w14:textId="77777777" w:rsidR="00D67F37" w:rsidRDefault="00D67F37" w:rsidP="00D67F37">
      <w:pPr>
        <w:pStyle w:val="Luettelokappale"/>
        <w:numPr>
          <w:ilvl w:val="0"/>
          <w:numId w:val="10"/>
        </w:numPr>
        <w:spacing w:after="0"/>
        <w:rPr>
          <w:sz w:val="28"/>
          <w:szCs w:val="28"/>
        </w:rPr>
      </w:pPr>
      <w:r w:rsidRPr="65CFD309">
        <w:rPr>
          <w:sz w:val="28"/>
          <w:szCs w:val="28"/>
        </w:rPr>
        <w:t>turvaranneke</w:t>
      </w:r>
    </w:p>
    <w:p w14:paraId="74C5B0C2" w14:textId="77777777" w:rsidR="00D67F37" w:rsidRDefault="00D67F37" w:rsidP="00D67F37">
      <w:pPr>
        <w:pStyle w:val="Luettelokappale"/>
        <w:numPr>
          <w:ilvl w:val="0"/>
          <w:numId w:val="10"/>
        </w:numPr>
        <w:spacing w:after="0"/>
        <w:rPr>
          <w:sz w:val="28"/>
          <w:szCs w:val="28"/>
        </w:rPr>
      </w:pPr>
      <w:r w:rsidRPr="65CFD309">
        <w:rPr>
          <w:sz w:val="28"/>
          <w:szCs w:val="28"/>
        </w:rPr>
        <w:t>wc koroke</w:t>
      </w:r>
    </w:p>
    <w:p w14:paraId="5F1AF484" w14:textId="77777777" w:rsidR="00D67F37" w:rsidRDefault="00D67F37" w:rsidP="00D67F37">
      <w:pPr>
        <w:pStyle w:val="Luettelokappale"/>
        <w:numPr>
          <w:ilvl w:val="0"/>
          <w:numId w:val="10"/>
        </w:numPr>
        <w:spacing w:after="0"/>
        <w:rPr>
          <w:sz w:val="28"/>
          <w:szCs w:val="28"/>
        </w:rPr>
      </w:pPr>
      <w:r w:rsidRPr="65CFD309">
        <w:rPr>
          <w:sz w:val="28"/>
          <w:szCs w:val="28"/>
        </w:rPr>
        <w:t>ilmapainepatja</w:t>
      </w:r>
    </w:p>
    <w:p w14:paraId="2823577A" w14:textId="77777777" w:rsidR="00D67F37" w:rsidRDefault="00D67F37" w:rsidP="00D67F37">
      <w:pPr>
        <w:pStyle w:val="Luettelokappale"/>
        <w:numPr>
          <w:ilvl w:val="0"/>
          <w:numId w:val="10"/>
        </w:numPr>
        <w:spacing w:after="0"/>
        <w:rPr>
          <w:sz w:val="28"/>
          <w:szCs w:val="28"/>
        </w:rPr>
      </w:pPr>
      <w:r w:rsidRPr="65CFD309">
        <w:rPr>
          <w:sz w:val="28"/>
          <w:szCs w:val="28"/>
        </w:rPr>
        <w:t>liukulakana</w:t>
      </w:r>
    </w:p>
    <w:p w14:paraId="6EDFAFE5" w14:textId="77777777" w:rsidR="00D67F37" w:rsidRDefault="00D67F37" w:rsidP="00D67F37">
      <w:pPr>
        <w:pStyle w:val="Luettelokappale"/>
        <w:numPr>
          <w:ilvl w:val="0"/>
          <w:numId w:val="10"/>
        </w:numPr>
        <w:spacing w:after="0"/>
        <w:rPr>
          <w:sz w:val="28"/>
          <w:szCs w:val="28"/>
        </w:rPr>
      </w:pPr>
      <w:r w:rsidRPr="01D2BD74">
        <w:rPr>
          <w:sz w:val="28"/>
          <w:szCs w:val="28"/>
        </w:rPr>
        <w:t>Siirtovyö</w:t>
      </w:r>
    </w:p>
    <w:p w14:paraId="1FEE88F3" w14:textId="77224CAC" w:rsidR="001B1B09" w:rsidRDefault="001B1B09" w:rsidP="00D67F37">
      <w:pPr>
        <w:pStyle w:val="Luettelokappale"/>
        <w:numPr>
          <w:ilvl w:val="0"/>
          <w:numId w:val="10"/>
        </w:numPr>
        <w:spacing w:after="0"/>
        <w:rPr>
          <w:sz w:val="28"/>
          <w:szCs w:val="28"/>
        </w:rPr>
      </w:pPr>
      <w:r>
        <w:rPr>
          <w:sz w:val="28"/>
          <w:szCs w:val="28"/>
        </w:rPr>
        <w:t>kävelyteline</w:t>
      </w:r>
    </w:p>
    <w:p w14:paraId="4A7402A2" w14:textId="77777777" w:rsidR="001B1B09" w:rsidRDefault="001B1B09" w:rsidP="001B1B09">
      <w:pPr>
        <w:spacing w:after="0"/>
        <w:rPr>
          <w:sz w:val="28"/>
          <w:szCs w:val="28"/>
        </w:rPr>
      </w:pPr>
    </w:p>
    <w:p w14:paraId="76EA2104" w14:textId="358BAD87" w:rsidR="001B1B09" w:rsidRPr="001B1B09" w:rsidRDefault="001B1B09" w:rsidP="001B1B09">
      <w:pPr>
        <w:spacing w:after="0"/>
        <w:rPr>
          <w:sz w:val="28"/>
          <w:szCs w:val="28"/>
        </w:rPr>
      </w:pPr>
      <w:r>
        <w:rPr>
          <w:sz w:val="28"/>
          <w:szCs w:val="28"/>
        </w:rPr>
        <w:t xml:space="preserve">Lääkinnällisistä </w:t>
      </w:r>
      <w:r w:rsidR="005B7604">
        <w:rPr>
          <w:sz w:val="28"/>
          <w:szCs w:val="28"/>
        </w:rPr>
        <w:t>laitteista</w:t>
      </w:r>
      <w:r>
        <w:rPr>
          <w:sz w:val="28"/>
          <w:szCs w:val="28"/>
        </w:rPr>
        <w:t xml:space="preserve"> on tehty erillinen lista</w:t>
      </w:r>
      <w:r w:rsidR="005B7604">
        <w:rPr>
          <w:sz w:val="28"/>
          <w:szCs w:val="28"/>
        </w:rPr>
        <w:t>, josta myös ilmenee laitteiden testaaminen ja huolto.</w:t>
      </w:r>
    </w:p>
    <w:p w14:paraId="166BD676" w14:textId="77777777" w:rsidR="00D67F37" w:rsidRDefault="00D67F37" w:rsidP="00D67F37">
      <w:pPr>
        <w:spacing w:after="0"/>
        <w:rPr>
          <w:sz w:val="28"/>
          <w:szCs w:val="28"/>
        </w:rPr>
      </w:pPr>
    </w:p>
    <w:p w14:paraId="19D438A3" w14:textId="4AD2DAAB" w:rsidR="009F153A" w:rsidRDefault="00D67F37" w:rsidP="00D67F37">
      <w:pPr>
        <w:spacing w:after="0"/>
        <w:rPr>
          <w:sz w:val="28"/>
          <w:szCs w:val="28"/>
        </w:rPr>
      </w:pPr>
      <w:r w:rsidRPr="5CF0F59D">
        <w:rPr>
          <w:sz w:val="28"/>
          <w:szCs w:val="28"/>
        </w:rPr>
        <w:t>Kaikilla on velvollisuus raportoida laitteissa tai tarvikkeissa mahdollisesti esiintyvistä vioista</w:t>
      </w:r>
      <w:r>
        <w:rPr>
          <w:sz w:val="28"/>
          <w:szCs w:val="28"/>
        </w:rPr>
        <w:t xml:space="preserve"> (</w:t>
      </w:r>
      <w:hyperlink r:id="rId13" w:history="1">
        <w:r>
          <w:rPr>
            <w:rStyle w:val="Hyperlinkki"/>
          </w:rPr>
          <w:t>Työturvallisuuslaki 738/2002 - Ajantasainen lainsäädäntö - FINLEX ®</w:t>
        </w:r>
      </w:hyperlink>
      <w:r>
        <w:t>)</w:t>
      </w:r>
      <w:r w:rsidRPr="5CF0F59D">
        <w:rPr>
          <w:sz w:val="28"/>
          <w:szCs w:val="28"/>
        </w:rPr>
        <w:t xml:space="preserve">. Jos laitteenvian vuoksi tapahtuu vaaratilanne, käyttäjän tai muun henkilön </w:t>
      </w:r>
      <w:r w:rsidRPr="5CF0F59D">
        <w:rPr>
          <w:sz w:val="28"/>
          <w:szCs w:val="28"/>
        </w:rPr>
        <w:lastRenderedPageBreak/>
        <w:t>terveydelle, yksikön johtajan / hoitajan on tehtävä käyttäjän vaaratilanneilmoitus Valviralle sekä ilmoitus myös laitteen valmistajalle tai tämän edustajalle.</w:t>
      </w:r>
      <w:r w:rsidR="007C6D83">
        <w:rPr>
          <w:sz w:val="28"/>
          <w:szCs w:val="28"/>
        </w:rPr>
        <w:t xml:space="preserve"> Hoivakodilla on henkilökunnan toimistossa tietokoneella lomake, jonka hoitaja täyttää</w:t>
      </w:r>
      <w:r w:rsidR="007F20D5">
        <w:rPr>
          <w:sz w:val="28"/>
          <w:szCs w:val="28"/>
        </w:rPr>
        <w:t xml:space="preserve"> mahdollisen vaaratilanteen/poikkeaman</w:t>
      </w:r>
      <w:r w:rsidR="001E12A6">
        <w:rPr>
          <w:sz w:val="28"/>
          <w:szCs w:val="28"/>
        </w:rPr>
        <w:t xml:space="preserve"> sattuessa. Tilanteet puretaan henkilökunnan palavereissa.</w:t>
      </w:r>
    </w:p>
    <w:p w14:paraId="595E6161" w14:textId="77777777" w:rsidR="00D67F37" w:rsidRDefault="00D67F37" w:rsidP="00D67F37">
      <w:pPr>
        <w:spacing w:after="0"/>
        <w:rPr>
          <w:sz w:val="28"/>
          <w:szCs w:val="28"/>
        </w:rPr>
      </w:pPr>
    </w:p>
    <w:p w14:paraId="40DE3DBA" w14:textId="13F78235" w:rsidR="00D67F37" w:rsidRDefault="00D67F37" w:rsidP="00D67F37">
      <w:pPr>
        <w:spacing w:after="0"/>
        <w:rPr>
          <w:sz w:val="28"/>
          <w:szCs w:val="28"/>
        </w:rPr>
      </w:pPr>
      <w:r w:rsidRPr="5CF0F59D">
        <w:rPr>
          <w:sz w:val="28"/>
          <w:szCs w:val="28"/>
        </w:rPr>
        <w:t>Terveydenhuollon- laitteista ja tarvikkeista vasta</w:t>
      </w:r>
      <w:r w:rsidR="00C31E3C">
        <w:rPr>
          <w:sz w:val="28"/>
          <w:szCs w:val="28"/>
        </w:rPr>
        <w:t xml:space="preserve">a </w:t>
      </w:r>
      <w:hyperlink r:id="rId14" w:history="1">
        <w:r w:rsidR="00C31E3C" w:rsidRPr="006541E0">
          <w:rPr>
            <w:rStyle w:val="Hyperlinkki"/>
            <w:sz w:val="28"/>
            <w:szCs w:val="28"/>
          </w:rPr>
          <w:t>anu@elamantaival.fi</w:t>
        </w:r>
      </w:hyperlink>
    </w:p>
    <w:p w14:paraId="654B1227" w14:textId="77777777" w:rsidR="00D15624" w:rsidRDefault="00D15624" w:rsidP="00D67F37">
      <w:pPr>
        <w:spacing w:after="0"/>
        <w:rPr>
          <w:sz w:val="28"/>
          <w:szCs w:val="28"/>
        </w:rPr>
      </w:pPr>
    </w:p>
    <w:p w14:paraId="1D5BBDEA" w14:textId="77777777" w:rsidR="00D15624" w:rsidRPr="00D15624" w:rsidRDefault="00D15624" w:rsidP="00D67F37">
      <w:pPr>
        <w:spacing w:after="0"/>
        <w:rPr>
          <w:b/>
          <w:bCs/>
          <w:sz w:val="28"/>
          <w:szCs w:val="28"/>
        </w:rPr>
      </w:pPr>
    </w:p>
    <w:p w14:paraId="5D55BD64" w14:textId="0F632A4A" w:rsidR="00D15624" w:rsidRDefault="00D15624" w:rsidP="00D67F37">
      <w:pPr>
        <w:spacing w:after="0"/>
        <w:rPr>
          <w:b/>
          <w:bCs/>
          <w:sz w:val="28"/>
          <w:szCs w:val="28"/>
        </w:rPr>
      </w:pPr>
      <w:r w:rsidRPr="00D15624">
        <w:rPr>
          <w:b/>
          <w:bCs/>
          <w:sz w:val="28"/>
          <w:szCs w:val="28"/>
        </w:rPr>
        <w:t>L</w:t>
      </w:r>
      <w:r>
        <w:rPr>
          <w:b/>
          <w:bCs/>
          <w:sz w:val="28"/>
          <w:szCs w:val="28"/>
        </w:rPr>
        <w:t>ÄÄKEHOITO</w:t>
      </w:r>
    </w:p>
    <w:p w14:paraId="1F088F86" w14:textId="77777777" w:rsidR="00D15624" w:rsidRDefault="00D15624" w:rsidP="00D67F37">
      <w:pPr>
        <w:spacing w:after="0"/>
        <w:rPr>
          <w:sz w:val="28"/>
          <w:szCs w:val="28"/>
        </w:rPr>
      </w:pPr>
    </w:p>
    <w:p w14:paraId="34A33772" w14:textId="35CECD86" w:rsidR="00D15624" w:rsidRDefault="008B42B9" w:rsidP="00D67F37">
      <w:pPr>
        <w:spacing w:after="0"/>
        <w:rPr>
          <w:sz w:val="28"/>
          <w:szCs w:val="28"/>
        </w:rPr>
      </w:pPr>
      <w:r>
        <w:rPr>
          <w:sz w:val="28"/>
          <w:szCs w:val="28"/>
        </w:rPr>
        <w:t xml:space="preserve">Hoivakodilla lääkehoitoa toteuttavilla hoitajilla on </w:t>
      </w:r>
      <w:r w:rsidR="005B37CE">
        <w:rPr>
          <w:sz w:val="28"/>
          <w:szCs w:val="28"/>
        </w:rPr>
        <w:t>ajantasaiset lääkehoitoluvat. Lääkehoitosuunnitelma tarkistetaan kerran vuodessa</w:t>
      </w:r>
      <w:r w:rsidR="00C31E3C">
        <w:rPr>
          <w:sz w:val="28"/>
          <w:szCs w:val="28"/>
        </w:rPr>
        <w:t xml:space="preserve"> vuosikellon mukaisesti</w:t>
      </w:r>
      <w:r w:rsidR="005B37CE">
        <w:rPr>
          <w:sz w:val="28"/>
          <w:szCs w:val="28"/>
        </w:rPr>
        <w:t>, sekä jos toiminnassa tapahtuu oleellisia muutoksia. Lääkehoitosuunnitelma</w:t>
      </w:r>
      <w:r w:rsidR="008A3DEF">
        <w:rPr>
          <w:sz w:val="28"/>
          <w:szCs w:val="28"/>
        </w:rPr>
        <w:t xml:space="preserve"> laaditaan yhdessä henkilöstön kanssa ja lääkäri hyväksyy allekirjoituksellaan suunnitelman.</w:t>
      </w:r>
    </w:p>
    <w:p w14:paraId="2DCE7F23" w14:textId="77777777" w:rsidR="005A2D69" w:rsidRDefault="005A2D69" w:rsidP="00D67F37">
      <w:pPr>
        <w:spacing w:after="0"/>
        <w:rPr>
          <w:sz w:val="28"/>
          <w:szCs w:val="28"/>
        </w:rPr>
      </w:pPr>
    </w:p>
    <w:p w14:paraId="047A13F9" w14:textId="1B2BCAC6" w:rsidR="005A2D69" w:rsidRDefault="005A2D69" w:rsidP="005A2D69">
      <w:pPr>
        <w:spacing w:after="0"/>
        <w:rPr>
          <w:b/>
          <w:bCs/>
          <w:sz w:val="28"/>
          <w:szCs w:val="28"/>
        </w:rPr>
      </w:pPr>
      <w:r w:rsidRPr="586F2530">
        <w:rPr>
          <w:b/>
          <w:bCs/>
          <w:sz w:val="28"/>
          <w:szCs w:val="28"/>
        </w:rPr>
        <w:t>R</w:t>
      </w:r>
      <w:r>
        <w:rPr>
          <w:b/>
          <w:bCs/>
          <w:sz w:val="28"/>
          <w:szCs w:val="28"/>
        </w:rPr>
        <w:t>AVITSEMUS</w:t>
      </w:r>
    </w:p>
    <w:p w14:paraId="244C56E0" w14:textId="77777777" w:rsidR="005A2D69" w:rsidRDefault="005A2D69" w:rsidP="005A2D69">
      <w:pPr>
        <w:spacing w:after="0"/>
        <w:rPr>
          <w:b/>
          <w:bCs/>
          <w:sz w:val="28"/>
          <w:szCs w:val="28"/>
        </w:rPr>
      </w:pPr>
    </w:p>
    <w:p w14:paraId="5A5CD7C0" w14:textId="77777777" w:rsidR="005A2D69" w:rsidRDefault="005A2D69" w:rsidP="005A2D69">
      <w:pPr>
        <w:spacing w:after="0"/>
        <w:rPr>
          <w:sz w:val="28"/>
          <w:szCs w:val="28"/>
        </w:rPr>
      </w:pPr>
      <w:r w:rsidRPr="5CF0F59D">
        <w:rPr>
          <w:sz w:val="28"/>
          <w:szCs w:val="28"/>
        </w:rPr>
        <w:t>Hyvä ravitsemus on osa laadukasta hoitoa. Asukkaan riittävää ravinnonsaantia seurataan päivittäin. Ruokailutilanteista pyritään tekemään viihtyisiä ja rauhallisia. Syömisen onnistumista ja asukkaiden ulkoista olemusta seurataan. Aterioissa huomioidaan ruokavaliot sekä aterian koostumus yksilöllisesti.</w:t>
      </w:r>
    </w:p>
    <w:p w14:paraId="36CDC59B" w14:textId="77777777" w:rsidR="005A2D69" w:rsidRDefault="005A2D69" w:rsidP="005A2D69">
      <w:pPr>
        <w:spacing w:after="0"/>
        <w:rPr>
          <w:sz w:val="28"/>
          <w:szCs w:val="28"/>
        </w:rPr>
      </w:pPr>
    </w:p>
    <w:p w14:paraId="0F229185" w14:textId="77777777" w:rsidR="005A2D69" w:rsidRDefault="005A2D69" w:rsidP="005A2D69">
      <w:pPr>
        <w:spacing w:after="0"/>
        <w:rPr>
          <w:sz w:val="28"/>
          <w:szCs w:val="28"/>
        </w:rPr>
      </w:pPr>
      <w:r w:rsidRPr="498D3131">
        <w:rPr>
          <w:sz w:val="28"/>
          <w:szCs w:val="28"/>
        </w:rPr>
        <w:t>Aikaa ruokailuun varataan riittävästi ja asukkaita tuetaan omatoimisuuteen. Ruoka toimitetaan Feelia ruokapalvelulta kaksi kertaa kuukaudessa, kylmätoimituksena. Hoivakodilla ruoat laitetaan välittömästi kylmään, jotta kylmäketju ei katkea. Ateria pusseissa on valmiiksi laskettu ravintosisältö. Ruokalistat on suunniteltu neljälle (4) viikolle kerrallaan.</w:t>
      </w:r>
    </w:p>
    <w:p w14:paraId="4CC25A13" w14:textId="77777777" w:rsidR="001349E8" w:rsidRDefault="001349E8" w:rsidP="005A2D69">
      <w:pPr>
        <w:spacing w:after="0"/>
        <w:rPr>
          <w:sz w:val="28"/>
          <w:szCs w:val="28"/>
        </w:rPr>
      </w:pPr>
    </w:p>
    <w:p w14:paraId="1881F5A8" w14:textId="215E3DB1" w:rsidR="00902B1C" w:rsidRDefault="001066A5" w:rsidP="005A2D69">
      <w:pPr>
        <w:spacing w:after="0"/>
        <w:rPr>
          <w:sz w:val="28"/>
          <w:szCs w:val="28"/>
        </w:rPr>
      </w:pPr>
      <w:r>
        <w:rPr>
          <w:sz w:val="28"/>
          <w:szCs w:val="28"/>
        </w:rPr>
        <w:t xml:space="preserve">Hoivakodille tilataan päivittäiskauppatavarat mm. </w:t>
      </w:r>
      <w:r w:rsidR="001C6E3D">
        <w:rPr>
          <w:sz w:val="28"/>
          <w:szCs w:val="28"/>
        </w:rPr>
        <w:t>maidot, leivät</w:t>
      </w:r>
      <w:r w:rsidR="00FC0626">
        <w:rPr>
          <w:sz w:val="28"/>
          <w:szCs w:val="28"/>
        </w:rPr>
        <w:t>, leikkeleet ja hedelmät</w:t>
      </w:r>
      <w:r w:rsidR="009B5F7E">
        <w:rPr>
          <w:sz w:val="28"/>
          <w:szCs w:val="28"/>
        </w:rPr>
        <w:t xml:space="preserve"> Riihimäen Prismasta. Prisma toimittaa kauppatavarat kerran viikossa tiistaisin. </w:t>
      </w:r>
      <w:r w:rsidR="00CA6CA2">
        <w:rPr>
          <w:sz w:val="28"/>
          <w:szCs w:val="28"/>
        </w:rPr>
        <w:t>Prisman kauppakuljetus huolehtii tavaroiden kylmäketjusta</w:t>
      </w:r>
      <w:r w:rsidR="00BB0E81">
        <w:rPr>
          <w:sz w:val="28"/>
          <w:szCs w:val="28"/>
        </w:rPr>
        <w:t>.</w:t>
      </w:r>
    </w:p>
    <w:p w14:paraId="4A6C6F78" w14:textId="77777777" w:rsidR="00BB0E81" w:rsidRDefault="00BB0E81" w:rsidP="005A2D69">
      <w:pPr>
        <w:spacing w:after="0"/>
        <w:rPr>
          <w:sz w:val="28"/>
          <w:szCs w:val="28"/>
        </w:rPr>
      </w:pPr>
    </w:p>
    <w:p w14:paraId="3C35565C" w14:textId="03220026" w:rsidR="005A2D69" w:rsidRDefault="005A2D69" w:rsidP="005A2D69">
      <w:pPr>
        <w:spacing w:after="0"/>
        <w:rPr>
          <w:sz w:val="28"/>
          <w:szCs w:val="28"/>
        </w:rPr>
      </w:pPr>
      <w:r w:rsidRPr="5CF0F59D">
        <w:rPr>
          <w:sz w:val="28"/>
          <w:szCs w:val="28"/>
        </w:rPr>
        <w:t>Asukkaille järjestetään päivittäinen ruokailu, johon kuuluu aamiainen, lounas, iltapäiväkahvi/välipala, päivällinen ja iltapala.</w:t>
      </w:r>
    </w:p>
    <w:p w14:paraId="653EE65B" w14:textId="77777777" w:rsidR="005A2D69" w:rsidRDefault="005A2D69" w:rsidP="005A2D69">
      <w:pPr>
        <w:spacing w:after="0"/>
        <w:rPr>
          <w:sz w:val="28"/>
          <w:szCs w:val="28"/>
        </w:rPr>
      </w:pPr>
    </w:p>
    <w:p w14:paraId="39181038" w14:textId="77777777" w:rsidR="005A2D69" w:rsidRDefault="005A2D69" w:rsidP="005A2D69">
      <w:pPr>
        <w:pStyle w:val="Luettelokappale"/>
        <w:numPr>
          <w:ilvl w:val="0"/>
          <w:numId w:val="17"/>
        </w:numPr>
        <w:spacing w:after="0"/>
        <w:rPr>
          <w:sz w:val="28"/>
          <w:szCs w:val="28"/>
        </w:rPr>
      </w:pPr>
      <w:r w:rsidRPr="5CF0F59D">
        <w:rPr>
          <w:sz w:val="28"/>
          <w:szCs w:val="28"/>
        </w:rPr>
        <w:lastRenderedPageBreak/>
        <w:t>Asukasta avustetaan ruokailussa tarvittaessa.</w:t>
      </w:r>
    </w:p>
    <w:p w14:paraId="6B33020B" w14:textId="77777777" w:rsidR="005A2D69" w:rsidRDefault="005A2D69" w:rsidP="005A2D69">
      <w:pPr>
        <w:pStyle w:val="Luettelokappale"/>
        <w:numPr>
          <w:ilvl w:val="0"/>
          <w:numId w:val="16"/>
        </w:numPr>
        <w:spacing w:after="0"/>
        <w:rPr>
          <w:sz w:val="28"/>
          <w:szCs w:val="28"/>
        </w:rPr>
      </w:pPr>
      <w:r w:rsidRPr="5CF0F59D">
        <w:rPr>
          <w:sz w:val="28"/>
          <w:szCs w:val="28"/>
        </w:rPr>
        <w:t>Erityisruokavaliot järjestetään niitä tarvitseville asukkaille.</w:t>
      </w:r>
    </w:p>
    <w:p w14:paraId="1EE247B3" w14:textId="77777777" w:rsidR="005A2D69" w:rsidRDefault="005A2D69" w:rsidP="005A2D69">
      <w:pPr>
        <w:pStyle w:val="Luettelokappale"/>
        <w:numPr>
          <w:ilvl w:val="0"/>
          <w:numId w:val="15"/>
        </w:numPr>
        <w:spacing w:after="0"/>
        <w:rPr>
          <w:sz w:val="28"/>
          <w:szCs w:val="28"/>
        </w:rPr>
      </w:pPr>
      <w:r w:rsidRPr="5CF0F59D">
        <w:rPr>
          <w:sz w:val="28"/>
          <w:szCs w:val="28"/>
        </w:rPr>
        <w:t>Asukkaiden yö päästö saa olla enintään yksitoista (11) tuntia.</w:t>
      </w:r>
    </w:p>
    <w:p w14:paraId="69E5607D" w14:textId="77777777" w:rsidR="005A2D69" w:rsidRDefault="005A2D69" w:rsidP="005A2D69">
      <w:pPr>
        <w:pStyle w:val="Luettelokappale"/>
        <w:numPr>
          <w:ilvl w:val="0"/>
          <w:numId w:val="15"/>
        </w:numPr>
        <w:spacing w:after="0"/>
        <w:rPr>
          <w:sz w:val="28"/>
          <w:szCs w:val="28"/>
        </w:rPr>
      </w:pPr>
      <w:r>
        <w:rPr>
          <w:sz w:val="28"/>
          <w:szCs w:val="28"/>
        </w:rPr>
        <w:t>Asukkailla on mahdollisuus myöhäiseen iltapalaan sekä yöpalaan halutessaan</w:t>
      </w:r>
    </w:p>
    <w:p w14:paraId="1FB379AC" w14:textId="77777777" w:rsidR="005A2D69" w:rsidRDefault="005A2D69" w:rsidP="005A2D69">
      <w:pPr>
        <w:pStyle w:val="Luettelokappale"/>
        <w:numPr>
          <w:ilvl w:val="0"/>
          <w:numId w:val="14"/>
        </w:numPr>
        <w:spacing w:after="0"/>
        <w:rPr>
          <w:sz w:val="28"/>
          <w:szCs w:val="28"/>
        </w:rPr>
      </w:pPr>
      <w:r w:rsidRPr="5CF0F59D">
        <w:rPr>
          <w:sz w:val="28"/>
          <w:szCs w:val="28"/>
        </w:rPr>
        <w:t>Ruokalista tulee olla asukkaiden ja omaisten nähtävillä ja sen tulee noudattaa voimassa olevia THL:n laatimia ikääntyvien ruokasuosituksia.</w:t>
      </w:r>
    </w:p>
    <w:p w14:paraId="434F824B" w14:textId="77777777" w:rsidR="005A2D69" w:rsidRDefault="005A2D69" w:rsidP="005A2D69">
      <w:pPr>
        <w:pStyle w:val="Luettelokappale"/>
        <w:numPr>
          <w:ilvl w:val="0"/>
          <w:numId w:val="13"/>
        </w:numPr>
        <w:spacing w:after="0"/>
        <w:rPr>
          <w:sz w:val="28"/>
          <w:szCs w:val="28"/>
        </w:rPr>
      </w:pPr>
      <w:r w:rsidRPr="5CF0F59D">
        <w:rPr>
          <w:sz w:val="28"/>
          <w:szCs w:val="28"/>
        </w:rPr>
        <w:t>Asukkaiden painoa ja ravitsemustasoa seurataan (tarvittaessa MNA testi).</w:t>
      </w:r>
    </w:p>
    <w:p w14:paraId="5C4643AC" w14:textId="77777777" w:rsidR="005A2D69" w:rsidRDefault="005A2D69" w:rsidP="005A2D69">
      <w:pPr>
        <w:pStyle w:val="Luettelokappale"/>
        <w:numPr>
          <w:ilvl w:val="0"/>
          <w:numId w:val="13"/>
        </w:numPr>
        <w:spacing w:after="0"/>
        <w:rPr>
          <w:sz w:val="28"/>
          <w:szCs w:val="28"/>
        </w:rPr>
      </w:pPr>
      <w:r w:rsidRPr="5CF0F59D">
        <w:rPr>
          <w:sz w:val="28"/>
          <w:szCs w:val="28"/>
        </w:rPr>
        <w:t xml:space="preserve">Asukkaan nesteytyksen tarkkailu (mm. Virtsaneritys ja kuivumisoireet). Tarvittaessa nestelista. </w:t>
      </w:r>
    </w:p>
    <w:p w14:paraId="0E9F01D1" w14:textId="77777777" w:rsidR="005A2D69" w:rsidRDefault="005A2D69" w:rsidP="005A2D69">
      <w:pPr>
        <w:pStyle w:val="Luettelokappale"/>
        <w:numPr>
          <w:ilvl w:val="0"/>
          <w:numId w:val="13"/>
        </w:numPr>
        <w:spacing w:after="0"/>
        <w:rPr>
          <w:sz w:val="28"/>
          <w:szCs w:val="28"/>
        </w:rPr>
      </w:pPr>
      <w:r w:rsidRPr="5CF0F59D">
        <w:rPr>
          <w:sz w:val="28"/>
          <w:szCs w:val="28"/>
        </w:rPr>
        <w:t>Lääkkeiden antaminen asukkaalle valvotusti ruokailujen yhteydessä.</w:t>
      </w:r>
    </w:p>
    <w:p w14:paraId="05156AB9" w14:textId="77777777" w:rsidR="005A2D69" w:rsidRDefault="005A2D69" w:rsidP="005A2D69">
      <w:pPr>
        <w:spacing w:after="0"/>
        <w:rPr>
          <w:sz w:val="28"/>
          <w:szCs w:val="28"/>
        </w:rPr>
      </w:pPr>
    </w:p>
    <w:p w14:paraId="21ABECBD" w14:textId="77777777" w:rsidR="005A2D69" w:rsidRDefault="005A2D69" w:rsidP="005A2D69">
      <w:pPr>
        <w:spacing w:after="0"/>
        <w:rPr>
          <w:sz w:val="28"/>
          <w:szCs w:val="28"/>
        </w:rPr>
      </w:pPr>
      <w:r w:rsidRPr="5CF0F59D">
        <w:rPr>
          <w:sz w:val="28"/>
          <w:szCs w:val="28"/>
        </w:rPr>
        <w:t>Asukkaan suun, hampaiden ja hammasproteesien kuntoa seurataan, jotta ravinnon nauttiminen onnistuu. Hoivakodissa pyritään järjestämään säännöllisesti suuhygienistin käynti, joka tarkistaa kaikkien asukkaiden suun kunnon. Ravitsemustilan seurannassa ja kirjaamisessa huomioidaan asukkaan yleistila ja vireys. Asukkaan painoa seurataan kuukausittain tai tarvittaessa useamminkin. Ruoan ja juomien kulutusta seurataan nestelistoilla, mikäli se on tarpeellista. Merkinnät kirjataan tarkasti asiakastietojärjestelmään.</w:t>
      </w:r>
    </w:p>
    <w:p w14:paraId="49A2C55B" w14:textId="77777777" w:rsidR="005A2D69" w:rsidRDefault="005A2D69" w:rsidP="00D67F37">
      <w:pPr>
        <w:spacing w:after="0"/>
        <w:rPr>
          <w:sz w:val="28"/>
          <w:szCs w:val="28"/>
        </w:rPr>
      </w:pPr>
    </w:p>
    <w:p w14:paraId="7BCD6A57" w14:textId="77777777" w:rsidR="008A3DEF" w:rsidRDefault="008A3DEF" w:rsidP="00D67F37">
      <w:pPr>
        <w:spacing w:after="0"/>
        <w:rPr>
          <w:sz w:val="28"/>
          <w:szCs w:val="28"/>
        </w:rPr>
      </w:pPr>
    </w:p>
    <w:p w14:paraId="5B4CACCC" w14:textId="77777777" w:rsidR="00CB2772" w:rsidRPr="00D15624" w:rsidRDefault="00CB2772" w:rsidP="00D67F37">
      <w:pPr>
        <w:spacing w:after="0"/>
        <w:rPr>
          <w:sz w:val="28"/>
          <w:szCs w:val="28"/>
        </w:rPr>
      </w:pPr>
    </w:p>
    <w:p w14:paraId="512A369C" w14:textId="77777777" w:rsidR="00D67F37" w:rsidRDefault="00D67F37" w:rsidP="00250A2E">
      <w:pPr>
        <w:spacing w:after="0"/>
        <w:rPr>
          <w:sz w:val="28"/>
          <w:szCs w:val="28"/>
        </w:rPr>
      </w:pPr>
    </w:p>
    <w:p w14:paraId="36FA8A37" w14:textId="77777777" w:rsidR="00E032B7" w:rsidRDefault="00E032B7" w:rsidP="00250A2E">
      <w:pPr>
        <w:spacing w:after="0"/>
        <w:rPr>
          <w:sz w:val="28"/>
          <w:szCs w:val="28"/>
        </w:rPr>
      </w:pPr>
    </w:p>
    <w:p w14:paraId="2B878295" w14:textId="77777777" w:rsidR="00E032B7" w:rsidRDefault="00E032B7" w:rsidP="00250A2E">
      <w:pPr>
        <w:spacing w:after="0"/>
        <w:rPr>
          <w:sz w:val="28"/>
          <w:szCs w:val="28"/>
        </w:rPr>
      </w:pPr>
    </w:p>
    <w:p w14:paraId="6600A706" w14:textId="77777777" w:rsidR="00E032B7" w:rsidRDefault="00E032B7" w:rsidP="00250A2E">
      <w:pPr>
        <w:spacing w:after="0"/>
        <w:rPr>
          <w:sz w:val="28"/>
          <w:szCs w:val="28"/>
        </w:rPr>
      </w:pPr>
    </w:p>
    <w:p w14:paraId="5CC35849" w14:textId="77777777" w:rsidR="00172F27" w:rsidRDefault="00172F27" w:rsidP="00250A2E">
      <w:pPr>
        <w:spacing w:after="0"/>
        <w:rPr>
          <w:sz w:val="28"/>
          <w:szCs w:val="28"/>
        </w:rPr>
      </w:pPr>
    </w:p>
    <w:p w14:paraId="07D68AEE" w14:textId="77777777" w:rsidR="008A68D2" w:rsidRDefault="008A68D2" w:rsidP="008A68D2">
      <w:pPr>
        <w:spacing w:after="0"/>
        <w:rPr>
          <w:sz w:val="28"/>
          <w:szCs w:val="28"/>
        </w:rPr>
      </w:pPr>
    </w:p>
    <w:p w14:paraId="51D4C437" w14:textId="77777777" w:rsidR="006A1DB8" w:rsidRDefault="006A1DB8" w:rsidP="008A68D2">
      <w:pPr>
        <w:spacing w:after="0"/>
        <w:rPr>
          <w:sz w:val="28"/>
          <w:szCs w:val="28"/>
        </w:rPr>
      </w:pPr>
    </w:p>
    <w:p w14:paraId="4A96E49B" w14:textId="77777777" w:rsidR="009E6470" w:rsidRDefault="009E6470" w:rsidP="006F36B8">
      <w:pPr>
        <w:spacing w:after="0"/>
        <w:rPr>
          <w:sz w:val="28"/>
          <w:szCs w:val="28"/>
        </w:rPr>
      </w:pPr>
    </w:p>
    <w:p w14:paraId="71F90AC0" w14:textId="77777777" w:rsidR="0033332A" w:rsidRDefault="0033332A" w:rsidP="0033332A">
      <w:pPr>
        <w:spacing w:after="0"/>
        <w:rPr>
          <w:sz w:val="28"/>
          <w:szCs w:val="28"/>
        </w:rPr>
      </w:pPr>
    </w:p>
    <w:p w14:paraId="655A46D2" w14:textId="77777777" w:rsidR="009E6470" w:rsidRDefault="009E6470" w:rsidP="006F36B8">
      <w:pPr>
        <w:spacing w:after="0"/>
        <w:rPr>
          <w:sz w:val="28"/>
          <w:szCs w:val="28"/>
        </w:rPr>
      </w:pPr>
    </w:p>
    <w:p w14:paraId="0D1A64AD" w14:textId="77777777" w:rsidR="00CC02E5" w:rsidRDefault="00CC02E5" w:rsidP="006F36B8">
      <w:pPr>
        <w:spacing w:after="0"/>
        <w:rPr>
          <w:sz w:val="28"/>
          <w:szCs w:val="28"/>
        </w:rPr>
      </w:pPr>
    </w:p>
    <w:p w14:paraId="7F13E26B" w14:textId="77777777" w:rsidR="00CC02E5" w:rsidRDefault="00CC02E5" w:rsidP="006F36B8">
      <w:pPr>
        <w:spacing w:after="0"/>
        <w:rPr>
          <w:sz w:val="28"/>
          <w:szCs w:val="28"/>
        </w:rPr>
      </w:pPr>
    </w:p>
    <w:p w14:paraId="1436CA3F" w14:textId="77777777" w:rsidR="00CC02E5" w:rsidRDefault="00CC02E5" w:rsidP="006F36B8">
      <w:pPr>
        <w:spacing w:after="0"/>
        <w:rPr>
          <w:sz w:val="28"/>
          <w:szCs w:val="28"/>
        </w:rPr>
      </w:pPr>
    </w:p>
    <w:p w14:paraId="4359B2D2" w14:textId="77777777" w:rsidR="00CC02E5" w:rsidRDefault="00CC02E5" w:rsidP="006F36B8">
      <w:pPr>
        <w:spacing w:after="0"/>
        <w:rPr>
          <w:sz w:val="28"/>
          <w:szCs w:val="28"/>
        </w:rPr>
      </w:pPr>
    </w:p>
    <w:p w14:paraId="750DBFEC" w14:textId="77777777" w:rsidR="00CC02E5" w:rsidRDefault="00CC02E5" w:rsidP="006F36B8">
      <w:pPr>
        <w:spacing w:after="0"/>
        <w:rPr>
          <w:sz w:val="28"/>
          <w:szCs w:val="28"/>
        </w:rPr>
      </w:pPr>
    </w:p>
    <w:p w14:paraId="643253CD" w14:textId="77777777" w:rsidR="00D73E45" w:rsidRPr="003D2A4B" w:rsidRDefault="00D73E45" w:rsidP="003D2A4B">
      <w:pPr>
        <w:spacing w:after="0"/>
        <w:rPr>
          <w:sz w:val="28"/>
          <w:szCs w:val="28"/>
        </w:rPr>
      </w:pPr>
    </w:p>
    <w:p w14:paraId="6408B955" w14:textId="0114D5C0" w:rsidR="001335E3" w:rsidRPr="00902B1C" w:rsidRDefault="00902B1C" w:rsidP="00902B1C">
      <w:pPr>
        <w:spacing w:after="0"/>
        <w:rPr>
          <w:b/>
          <w:bCs/>
          <w:sz w:val="28"/>
          <w:szCs w:val="28"/>
        </w:rPr>
      </w:pPr>
      <w:r w:rsidRPr="00902B1C">
        <w:rPr>
          <w:b/>
          <w:bCs/>
          <w:sz w:val="28"/>
          <w:szCs w:val="28"/>
        </w:rPr>
        <w:t>HYGIENIAKÄYTÄNNÖT</w:t>
      </w:r>
    </w:p>
    <w:p w14:paraId="4711D0BC" w14:textId="77777777" w:rsidR="00902B1C" w:rsidRDefault="00902B1C" w:rsidP="00902B1C">
      <w:pPr>
        <w:spacing w:after="0"/>
        <w:rPr>
          <w:sz w:val="28"/>
          <w:szCs w:val="28"/>
        </w:rPr>
      </w:pPr>
    </w:p>
    <w:p w14:paraId="0FCD90FB" w14:textId="77777777" w:rsidR="00902B1C" w:rsidRDefault="00902B1C" w:rsidP="00902B1C">
      <w:pPr>
        <w:spacing w:after="0"/>
        <w:rPr>
          <w:sz w:val="28"/>
          <w:szCs w:val="28"/>
        </w:rPr>
      </w:pPr>
      <w:r w:rsidRPr="5CF0F59D">
        <w:rPr>
          <w:sz w:val="28"/>
          <w:szCs w:val="28"/>
        </w:rPr>
        <w:t xml:space="preserve">Henkilökohtaisesta hygieniasta huolehtiminen on jokaisen ihmisen perustarve ja se kuuluu päivittäiseen hoitotyöhön. Hygienian riittävyyttä ja ihon kuntoa seurataan ja kirjataan. Asukas pääsee suihkuun /saunaan tarpeen mukaan, kuitenkin </w:t>
      </w:r>
      <w:r w:rsidRPr="5CF0F59D">
        <w:rPr>
          <w:sz w:val="28"/>
          <w:szCs w:val="28"/>
          <w:u w:val="single"/>
        </w:rPr>
        <w:t xml:space="preserve">vähintään </w:t>
      </w:r>
      <w:r w:rsidRPr="5CF0F59D">
        <w:rPr>
          <w:sz w:val="28"/>
          <w:szCs w:val="28"/>
        </w:rPr>
        <w:t>kerran viikossa. Päivittäin asukasta avustetaan pikkupesuissa.</w:t>
      </w:r>
    </w:p>
    <w:p w14:paraId="66843340" w14:textId="77777777" w:rsidR="00902B1C" w:rsidRDefault="00902B1C" w:rsidP="00902B1C">
      <w:pPr>
        <w:spacing w:after="0"/>
        <w:rPr>
          <w:sz w:val="28"/>
          <w:szCs w:val="28"/>
        </w:rPr>
      </w:pPr>
    </w:p>
    <w:p w14:paraId="5C3FB7BC" w14:textId="77777777" w:rsidR="00902B1C" w:rsidRDefault="00902B1C" w:rsidP="00902B1C">
      <w:pPr>
        <w:spacing w:after="0"/>
        <w:rPr>
          <w:sz w:val="28"/>
          <w:szCs w:val="28"/>
        </w:rPr>
      </w:pPr>
      <w:r w:rsidRPr="5CF0F59D">
        <w:rPr>
          <w:sz w:val="28"/>
          <w:szCs w:val="28"/>
        </w:rPr>
        <w:t>Hygieniatoimintoihin liittyvät poikkeukset ja niiden syyt kirjataan hoitotyön asiakirjoihin. Asukkaiden omat vaatteet pestään hoitokodilla. Vaatteet vaihdetaan puhtaisiin aina tarpeen mukaan ja vaatetuksessa huomioidaan vuorokausi rytmi. Asukkaiden vaatteiden sopivuutta, toimivuutta ja kuntoa seurataan ja tarvittaessa asukasta/omaisia autetaan hankkimaan uusia vaatteita.</w:t>
      </w:r>
    </w:p>
    <w:p w14:paraId="13789D3D" w14:textId="77777777" w:rsidR="00902B1C" w:rsidRDefault="00902B1C" w:rsidP="00902B1C">
      <w:pPr>
        <w:spacing w:after="0"/>
        <w:rPr>
          <w:sz w:val="28"/>
          <w:szCs w:val="28"/>
        </w:rPr>
      </w:pPr>
    </w:p>
    <w:p w14:paraId="1534DCE4" w14:textId="77777777" w:rsidR="00902B1C" w:rsidRDefault="00902B1C" w:rsidP="00902B1C">
      <w:pPr>
        <w:spacing w:after="0"/>
        <w:rPr>
          <w:sz w:val="28"/>
          <w:szCs w:val="28"/>
        </w:rPr>
      </w:pPr>
      <w:r w:rsidRPr="5CF0F59D">
        <w:rPr>
          <w:sz w:val="28"/>
          <w:szCs w:val="28"/>
        </w:rPr>
        <w:t>Asukastyössä hoitajilla on suojavaatteet, jotka pestään ja huolletaan yksikössä. Hoivakodissa huolehditaan käsihygieniasta sekä käytetään erilaisia suojaimia tarvittaessa.</w:t>
      </w:r>
    </w:p>
    <w:p w14:paraId="280AE55B" w14:textId="77777777" w:rsidR="00902B1C" w:rsidRDefault="00902B1C" w:rsidP="00902B1C">
      <w:pPr>
        <w:spacing w:after="0"/>
        <w:rPr>
          <w:sz w:val="28"/>
          <w:szCs w:val="28"/>
        </w:rPr>
      </w:pPr>
    </w:p>
    <w:p w14:paraId="52BAFC35" w14:textId="03B4F596" w:rsidR="00362E35" w:rsidRDefault="00902B1C" w:rsidP="00902B1C">
      <w:pPr>
        <w:spacing w:after="0"/>
        <w:rPr>
          <w:sz w:val="28"/>
          <w:szCs w:val="28"/>
        </w:rPr>
      </w:pPr>
      <w:r w:rsidRPr="5CF0F59D">
        <w:rPr>
          <w:sz w:val="28"/>
          <w:szCs w:val="28"/>
        </w:rPr>
        <w:t>Erilaisten infektioiden /epidemioiden aikana asukas huone muutetaan eristetyksi ja noudatetaan toimiston taululla olevaa pisaratartuntaohjeistusta asukkaan hoidossa, sekä siivouksessa.</w:t>
      </w:r>
      <w:r w:rsidR="00E27561">
        <w:rPr>
          <w:sz w:val="28"/>
          <w:szCs w:val="28"/>
        </w:rPr>
        <w:t xml:space="preserve"> Eristyksessä olevan asukkaan huoneen oveen laitetaan eristyslappu, joka helpottaa henkilökuntaa huomioimaan tarvittavan suojauksen.</w:t>
      </w:r>
      <w:r w:rsidRPr="5CF0F59D">
        <w:rPr>
          <w:sz w:val="28"/>
          <w:szCs w:val="28"/>
        </w:rPr>
        <w:t xml:space="preserve"> Samalla yksikössä vierailijoita/ omaisia informoidaan mm. Vatsataudista jne.</w:t>
      </w:r>
      <w:r w:rsidR="009A3D2F">
        <w:rPr>
          <w:sz w:val="28"/>
          <w:szCs w:val="28"/>
        </w:rPr>
        <w:t xml:space="preserve"> </w:t>
      </w:r>
    </w:p>
    <w:p w14:paraId="35264CA5" w14:textId="77777777" w:rsidR="00902B1C" w:rsidRDefault="00902B1C" w:rsidP="00902B1C">
      <w:pPr>
        <w:spacing w:after="0"/>
        <w:rPr>
          <w:sz w:val="28"/>
          <w:szCs w:val="28"/>
        </w:rPr>
      </w:pPr>
    </w:p>
    <w:p w14:paraId="19573853" w14:textId="51F765A7" w:rsidR="00902B1C" w:rsidRDefault="00902B1C" w:rsidP="00902B1C">
      <w:pPr>
        <w:spacing w:after="0"/>
        <w:rPr>
          <w:sz w:val="28"/>
          <w:szCs w:val="28"/>
        </w:rPr>
      </w:pPr>
      <w:r w:rsidRPr="5CF0F59D">
        <w:rPr>
          <w:sz w:val="28"/>
          <w:szCs w:val="28"/>
        </w:rPr>
        <w:t>Hoivakoti vastaa liinavaatteiden, pyyhkeiden, tyynyjen ja peittojen hankinnasta.</w:t>
      </w:r>
      <w:r w:rsidR="00D70E43">
        <w:rPr>
          <w:sz w:val="28"/>
          <w:szCs w:val="28"/>
        </w:rPr>
        <w:t xml:space="preserve"> Hoivakoti kustantaa asukkaan perushygieniatarvikkeet </w:t>
      </w:r>
      <w:proofErr w:type="spellStart"/>
      <w:proofErr w:type="gramStart"/>
      <w:r w:rsidR="00D70E43">
        <w:rPr>
          <w:sz w:val="28"/>
          <w:szCs w:val="28"/>
        </w:rPr>
        <w:t>kuten,hiustenhoitoaineet</w:t>
      </w:r>
      <w:proofErr w:type="spellEnd"/>
      <w:proofErr w:type="gramEnd"/>
      <w:r w:rsidR="00D70E43">
        <w:rPr>
          <w:sz w:val="28"/>
          <w:szCs w:val="28"/>
        </w:rPr>
        <w:t xml:space="preserve"> , suihkusaippua, pesusieni ja hammashoitotarvikkeet.</w:t>
      </w:r>
    </w:p>
    <w:p w14:paraId="7C2CB38E" w14:textId="77777777" w:rsidR="00972B9E" w:rsidRDefault="00972B9E" w:rsidP="00902B1C">
      <w:pPr>
        <w:spacing w:after="0"/>
        <w:rPr>
          <w:sz w:val="28"/>
          <w:szCs w:val="28"/>
        </w:rPr>
      </w:pPr>
    </w:p>
    <w:p w14:paraId="1B62565F" w14:textId="77777777" w:rsidR="00972B9E" w:rsidRDefault="00972B9E" w:rsidP="00902B1C">
      <w:pPr>
        <w:spacing w:after="0"/>
        <w:rPr>
          <w:sz w:val="28"/>
          <w:szCs w:val="28"/>
        </w:rPr>
      </w:pPr>
    </w:p>
    <w:p w14:paraId="38AD2320" w14:textId="77777777" w:rsidR="00972B9E" w:rsidRDefault="00972B9E" w:rsidP="00902B1C">
      <w:pPr>
        <w:spacing w:after="0"/>
        <w:rPr>
          <w:sz w:val="28"/>
          <w:szCs w:val="28"/>
        </w:rPr>
      </w:pPr>
    </w:p>
    <w:p w14:paraId="7BD914E9" w14:textId="77777777" w:rsidR="00972B9E" w:rsidRDefault="00972B9E" w:rsidP="00902B1C">
      <w:pPr>
        <w:spacing w:after="0"/>
        <w:rPr>
          <w:sz w:val="28"/>
          <w:szCs w:val="28"/>
        </w:rPr>
      </w:pPr>
    </w:p>
    <w:p w14:paraId="06E79CC0" w14:textId="77777777" w:rsidR="00972B9E" w:rsidRDefault="00972B9E" w:rsidP="00902B1C">
      <w:pPr>
        <w:spacing w:after="0"/>
        <w:rPr>
          <w:sz w:val="28"/>
          <w:szCs w:val="28"/>
        </w:rPr>
      </w:pPr>
    </w:p>
    <w:p w14:paraId="6FEE0A8F" w14:textId="77777777" w:rsidR="00972B9E" w:rsidRDefault="00972B9E" w:rsidP="00902B1C">
      <w:pPr>
        <w:spacing w:after="0"/>
        <w:rPr>
          <w:sz w:val="28"/>
          <w:szCs w:val="28"/>
        </w:rPr>
      </w:pPr>
    </w:p>
    <w:p w14:paraId="24876414" w14:textId="77777777" w:rsidR="00972B9E" w:rsidRDefault="00972B9E" w:rsidP="00902B1C">
      <w:pPr>
        <w:spacing w:after="0"/>
        <w:rPr>
          <w:sz w:val="28"/>
          <w:szCs w:val="28"/>
        </w:rPr>
      </w:pPr>
    </w:p>
    <w:p w14:paraId="04814C28" w14:textId="77777777" w:rsidR="00972B9E" w:rsidRDefault="00972B9E" w:rsidP="00902B1C">
      <w:pPr>
        <w:spacing w:after="0"/>
        <w:rPr>
          <w:sz w:val="28"/>
          <w:szCs w:val="28"/>
        </w:rPr>
      </w:pPr>
    </w:p>
    <w:p w14:paraId="676C10D9" w14:textId="77777777" w:rsidR="00972B9E" w:rsidRDefault="00972B9E" w:rsidP="00902B1C">
      <w:pPr>
        <w:spacing w:after="0"/>
        <w:rPr>
          <w:sz w:val="28"/>
          <w:szCs w:val="28"/>
        </w:rPr>
      </w:pPr>
    </w:p>
    <w:p w14:paraId="25D624C6" w14:textId="77777777" w:rsidR="00972B9E" w:rsidRDefault="00972B9E" w:rsidP="00902B1C">
      <w:pPr>
        <w:spacing w:after="0"/>
        <w:rPr>
          <w:sz w:val="28"/>
          <w:szCs w:val="28"/>
        </w:rPr>
      </w:pPr>
    </w:p>
    <w:p w14:paraId="70D7C5D8" w14:textId="77777777" w:rsidR="00972B9E" w:rsidRDefault="00972B9E" w:rsidP="00902B1C">
      <w:pPr>
        <w:spacing w:after="0"/>
        <w:rPr>
          <w:sz w:val="28"/>
          <w:szCs w:val="28"/>
        </w:rPr>
      </w:pPr>
    </w:p>
    <w:p w14:paraId="132C1C61" w14:textId="218E6FA3" w:rsidR="00972B9E" w:rsidRDefault="00972B9E" w:rsidP="00902B1C">
      <w:pPr>
        <w:spacing w:after="0"/>
        <w:rPr>
          <w:sz w:val="28"/>
          <w:szCs w:val="28"/>
        </w:rPr>
      </w:pPr>
      <w:r>
        <w:rPr>
          <w:sz w:val="28"/>
          <w:szCs w:val="28"/>
        </w:rPr>
        <w:t>OMAVALVONTASUUNNITELMA PÄIVITETTY:</w:t>
      </w:r>
    </w:p>
    <w:p w14:paraId="50734DB3" w14:textId="77777777" w:rsidR="00972B9E" w:rsidRDefault="00972B9E" w:rsidP="00902B1C">
      <w:pPr>
        <w:spacing w:after="0"/>
        <w:rPr>
          <w:sz w:val="28"/>
          <w:szCs w:val="28"/>
        </w:rPr>
      </w:pPr>
    </w:p>
    <w:p w14:paraId="19DC032F" w14:textId="5B2E6833" w:rsidR="00972B9E" w:rsidRDefault="00D864B6" w:rsidP="00902B1C">
      <w:pPr>
        <w:spacing w:after="0"/>
        <w:rPr>
          <w:sz w:val="28"/>
          <w:szCs w:val="28"/>
        </w:rPr>
      </w:pPr>
      <w:r>
        <w:rPr>
          <w:sz w:val="28"/>
          <w:szCs w:val="28"/>
        </w:rPr>
        <w:t>23.7.2024</w:t>
      </w:r>
    </w:p>
    <w:p w14:paraId="76A3AF59" w14:textId="486A37A1" w:rsidR="00D70E43" w:rsidRDefault="00D70E43" w:rsidP="00902B1C">
      <w:pPr>
        <w:spacing w:after="0"/>
        <w:rPr>
          <w:sz w:val="28"/>
          <w:szCs w:val="28"/>
        </w:rPr>
      </w:pPr>
      <w:r>
        <w:rPr>
          <w:sz w:val="28"/>
          <w:szCs w:val="28"/>
        </w:rPr>
        <w:t>toukokuu 2025</w:t>
      </w:r>
    </w:p>
    <w:p w14:paraId="332BC121" w14:textId="77777777" w:rsidR="00902B1C" w:rsidRPr="00902B1C" w:rsidRDefault="00902B1C" w:rsidP="00902B1C">
      <w:pPr>
        <w:spacing w:after="0"/>
        <w:rPr>
          <w:sz w:val="28"/>
          <w:szCs w:val="28"/>
        </w:rPr>
      </w:pPr>
    </w:p>
    <w:p w14:paraId="1981C625" w14:textId="77777777" w:rsidR="00E4195D" w:rsidRDefault="00E4195D" w:rsidP="00B40523">
      <w:pPr>
        <w:spacing w:after="0"/>
        <w:rPr>
          <w:b/>
          <w:bCs/>
          <w:sz w:val="28"/>
          <w:szCs w:val="28"/>
        </w:rPr>
      </w:pPr>
    </w:p>
    <w:p w14:paraId="3748962A" w14:textId="77777777" w:rsidR="00D63303" w:rsidRDefault="00D63303" w:rsidP="00B40523">
      <w:pPr>
        <w:spacing w:after="0"/>
        <w:rPr>
          <w:b/>
          <w:bCs/>
          <w:sz w:val="28"/>
          <w:szCs w:val="28"/>
        </w:rPr>
      </w:pPr>
    </w:p>
    <w:p w14:paraId="500BA59E" w14:textId="77777777" w:rsidR="00D63303" w:rsidRDefault="00D63303" w:rsidP="00B40523">
      <w:pPr>
        <w:spacing w:after="0"/>
        <w:rPr>
          <w:sz w:val="28"/>
          <w:szCs w:val="28"/>
        </w:rPr>
      </w:pPr>
    </w:p>
    <w:p w14:paraId="7FC714A9" w14:textId="77777777" w:rsidR="00B40523" w:rsidRDefault="00B40523" w:rsidP="008B1A5A">
      <w:pPr>
        <w:spacing w:after="0"/>
        <w:rPr>
          <w:sz w:val="28"/>
          <w:szCs w:val="28"/>
        </w:rPr>
      </w:pPr>
    </w:p>
    <w:p w14:paraId="682A35BE" w14:textId="6E67BFAC" w:rsidR="004322BF" w:rsidRDefault="004322BF" w:rsidP="002E292B">
      <w:pPr>
        <w:spacing w:after="0"/>
        <w:rPr>
          <w:sz w:val="28"/>
          <w:szCs w:val="28"/>
        </w:rPr>
      </w:pPr>
    </w:p>
    <w:p w14:paraId="1353F30E" w14:textId="77777777" w:rsidR="002E292B" w:rsidRDefault="002E292B">
      <w:pPr>
        <w:rPr>
          <w:sz w:val="28"/>
          <w:szCs w:val="28"/>
        </w:rPr>
      </w:pPr>
    </w:p>
    <w:p w14:paraId="6A9AB3AD" w14:textId="77777777" w:rsidR="00945AE9" w:rsidRDefault="00945AE9">
      <w:pPr>
        <w:rPr>
          <w:sz w:val="28"/>
          <w:szCs w:val="28"/>
        </w:rPr>
      </w:pPr>
    </w:p>
    <w:p w14:paraId="338BC497" w14:textId="77777777" w:rsidR="00945AE9" w:rsidRPr="00A2222E" w:rsidRDefault="00945AE9">
      <w:pPr>
        <w:rPr>
          <w:sz w:val="28"/>
          <w:szCs w:val="28"/>
        </w:rPr>
      </w:pPr>
    </w:p>
    <w:sectPr w:rsidR="00945AE9" w:rsidRPr="00A2222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2BC2"/>
    <w:multiLevelType w:val="hybridMultilevel"/>
    <w:tmpl w:val="16F63C6E"/>
    <w:lvl w:ilvl="0" w:tplc="A6B60986">
      <w:start w:val="1"/>
      <w:numFmt w:val="bullet"/>
      <w:lvlText w:val=""/>
      <w:lvlJc w:val="left"/>
      <w:pPr>
        <w:ind w:left="720" w:hanging="360"/>
      </w:pPr>
      <w:rPr>
        <w:rFonts w:ascii="Symbol" w:hAnsi="Symbol" w:hint="default"/>
      </w:rPr>
    </w:lvl>
    <w:lvl w:ilvl="1" w:tplc="A97C9D0C">
      <w:start w:val="1"/>
      <w:numFmt w:val="bullet"/>
      <w:lvlText w:val="o"/>
      <w:lvlJc w:val="left"/>
      <w:pPr>
        <w:ind w:left="1440" w:hanging="360"/>
      </w:pPr>
      <w:rPr>
        <w:rFonts w:ascii="Courier New" w:hAnsi="Courier New" w:hint="default"/>
      </w:rPr>
    </w:lvl>
    <w:lvl w:ilvl="2" w:tplc="4F9EFAAC">
      <w:start w:val="1"/>
      <w:numFmt w:val="bullet"/>
      <w:lvlText w:val=""/>
      <w:lvlJc w:val="left"/>
      <w:pPr>
        <w:ind w:left="2160" w:hanging="360"/>
      </w:pPr>
      <w:rPr>
        <w:rFonts w:ascii="Wingdings" w:hAnsi="Wingdings" w:hint="default"/>
      </w:rPr>
    </w:lvl>
    <w:lvl w:ilvl="3" w:tplc="56DA42A0">
      <w:start w:val="1"/>
      <w:numFmt w:val="bullet"/>
      <w:lvlText w:val=""/>
      <w:lvlJc w:val="left"/>
      <w:pPr>
        <w:ind w:left="2880" w:hanging="360"/>
      </w:pPr>
      <w:rPr>
        <w:rFonts w:ascii="Symbol" w:hAnsi="Symbol" w:hint="default"/>
      </w:rPr>
    </w:lvl>
    <w:lvl w:ilvl="4" w:tplc="64626804">
      <w:start w:val="1"/>
      <w:numFmt w:val="bullet"/>
      <w:lvlText w:val="o"/>
      <w:lvlJc w:val="left"/>
      <w:pPr>
        <w:ind w:left="3600" w:hanging="360"/>
      </w:pPr>
      <w:rPr>
        <w:rFonts w:ascii="Courier New" w:hAnsi="Courier New" w:hint="default"/>
      </w:rPr>
    </w:lvl>
    <w:lvl w:ilvl="5" w:tplc="EEC4543C">
      <w:start w:val="1"/>
      <w:numFmt w:val="bullet"/>
      <w:lvlText w:val=""/>
      <w:lvlJc w:val="left"/>
      <w:pPr>
        <w:ind w:left="4320" w:hanging="360"/>
      </w:pPr>
      <w:rPr>
        <w:rFonts w:ascii="Wingdings" w:hAnsi="Wingdings" w:hint="default"/>
      </w:rPr>
    </w:lvl>
    <w:lvl w:ilvl="6" w:tplc="1C8224F2">
      <w:start w:val="1"/>
      <w:numFmt w:val="bullet"/>
      <w:lvlText w:val=""/>
      <w:lvlJc w:val="left"/>
      <w:pPr>
        <w:ind w:left="5040" w:hanging="360"/>
      </w:pPr>
      <w:rPr>
        <w:rFonts w:ascii="Symbol" w:hAnsi="Symbol" w:hint="default"/>
      </w:rPr>
    </w:lvl>
    <w:lvl w:ilvl="7" w:tplc="D1D46F62">
      <w:start w:val="1"/>
      <w:numFmt w:val="bullet"/>
      <w:lvlText w:val="o"/>
      <w:lvlJc w:val="left"/>
      <w:pPr>
        <w:ind w:left="5760" w:hanging="360"/>
      </w:pPr>
      <w:rPr>
        <w:rFonts w:ascii="Courier New" w:hAnsi="Courier New" w:hint="default"/>
      </w:rPr>
    </w:lvl>
    <w:lvl w:ilvl="8" w:tplc="80188846">
      <w:start w:val="1"/>
      <w:numFmt w:val="bullet"/>
      <w:lvlText w:val=""/>
      <w:lvlJc w:val="left"/>
      <w:pPr>
        <w:ind w:left="6480" w:hanging="360"/>
      </w:pPr>
      <w:rPr>
        <w:rFonts w:ascii="Wingdings" w:hAnsi="Wingdings" w:hint="default"/>
      </w:rPr>
    </w:lvl>
  </w:abstractNum>
  <w:abstractNum w:abstractNumId="1" w15:restartNumberingAfterBreak="0">
    <w:nsid w:val="18E6792F"/>
    <w:multiLevelType w:val="hybridMultilevel"/>
    <w:tmpl w:val="DA2C8B46"/>
    <w:lvl w:ilvl="0" w:tplc="6D446624">
      <w:start w:val="1"/>
      <w:numFmt w:val="bullet"/>
      <w:lvlText w:val=""/>
      <w:lvlJc w:val="left"/>
      <w:pPr>
        <w:ind w:left="720" w:hanging="360"/>
      </w:pPr>
      <w:rPr>
        <w:rFonts w:ascii="Symbol" w:hAnsi="Symbol" w:hint="default"/>
      </w:rPr>
    </w:lvl>
    <w:lvl w:ilvl="1" w:tplc="E4DA2EB8">
      <w:start w:val="1"/>
      <w:numFmt w:val="bullet"/>
      <w:lvlText w:val="o"/>
      <w:lvlJc w:val="left"/>
      <w:pPr>
        <w:ind w:left="1440" w:hanging="360"/>
      </w:pPr>
      <w:rPr>
        <w:rFonts w:ascii="Courier New" w:hAnsi="Courier New" w:hint="default"/>
      </w:rPr>
    </w:lvl>
    <w:lvl w:ilvl="2" w:tplc="CA0E1AFA">
      <w:start w:val="1"/>
      <w:numFmt w:val="bullet"/>
      <w:lvlText w:val=""/>
      <w:lvlJc w:val="left"/>
      <w:pPr>
        <w:ind w:left="2160" w:hanging="360"/>
      </w:pPr>
      <w:rPr>
        <w:rFonts w:ascii="Wingdings" w:hAnsi="Wingdings" w:hint="default"/>
      </w:rPr>
    </w:lvl>
    <w:lvl w:ilvl="3" w:tplc="465C9F3C">
      <w:start w:val="1"/>
      <w:numFmt w:val="bullet"/>
      <w:lvlText w:val=""/>
      <w:lvlJc w:val="left"/>
      <w:pPr>
        <w:ind w:left="2880" w:hanging="360"/>
      </w:pPr>
      <w:rPr>
        <w:rFonts w:ascii="Symbol" w:hAnsi="Symbol" w:hint="default"/>
      </w:rPr>
    </w:lvl>
    <w:lvl w:ilvl="4" w:tplc="63D8DA7E">
      <w:start w:val="1"/>
      <w:numFmt w:val="bullet"/>
      <w:lvlText w:val="o"/>
      <w:lvlJc w:val="left"/>
      <w:pPr>
        <w:ind w:left="3600" w:hanging="360"/>
      </w:pPr>
      <w:rPr>
        <w:rFonts w:ascii="Courier New" w:hAnsi="Courier New" w:hint="default"/>
      </w:rPr>
    </w:lvl>
    <w:lvl w:ilvl="5" w:tplc="B01CC63A">
      <w:start w:val="1"/>
      <w:numFmt w:val="bullet"/>
      <w:lvlText w:val=""/>
      <w:lvlJc w:val="left"/>
      <w:pPr>
        <w:ind w:left="4320" w:hanging="360"/>
      </w:pPr>
      <w:rPr>
        <w:rFonts w:ascii="Wingdings" w:hAnsi="Wingdings" w:hint="default"/>
      </w:rPr>
    </w:lvl>
    <w:lvl w:ilvl="6" w:tplc="23086922">
      <w:start w:val="1"/>
      <w:numFmt w:val="bullet"/>
      <w:lvlText w:val=""/>
      <w:lvlJc w:val="left"/>
      <w:pPr>
        <w:ind w:left="5040" w:hanging="360"/>
      </w:pPr>
      <w:rPr>
        <w:rFonts w:ascii="Symbol" w:hAnsi="Symbol" w:hint="default"/>
      </w:rPr>
    </w:lvl>
    <w:lvl w:ilvl="7" w:tplc="C5CEEE5C">
      <w:start w:val="1"/>
      <w:numFmt w:val="bullet"/>
      <w:lvlText w:val="o"/>
      <w:lvlJc w:val="left"/>
      <w:pPr>
        <w:ind w:left="5760" w:hanging="360"/>
      </w:pPr>
      <w:rPr>
        <w:rFonts w:ascii="Courier New" w:hAnsi="Courier New" w:hint="default"/>
      </w:rPr>
    </w:lvl>
    <w:lvl w:ilvl="8" w:tplc="E04EB84A">
      <w:start w:val="1"/>
      <w:numFmt w:val="bullet"/>
      <w:lvlText w:val=""/>
      <w:lvlJc w:val="left"/>
      <w:pPr>
        <w:ind w:left="6480" w:hanging="360"/>
      </w:pPr>
      <w:rPr>
        <w:rFonts w:ascii="Wingdings" w:hAnsi="Wingdings" w:hint="default"/>
      </w:rPr>
    </w:lvl>
  </w:abstractNum>
  <w:abstractNum w:abstractNumId="2" w15:restartNumberingAfterBreak="0">
    <w:nsid w:val="213E7834"/>
    <w:multiLevelType w:val="hybridMultilevel"/>
    <w:tmpl w:val="86C262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40217C"/>
    <w:multiLevelType w:val="hybridMultilevel"/>
    <w:tmpl w:val="9566FC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48DC495"/>
    <w:multiLevelType w:val="hybridMultilevel"/>
    <w:tmpl w:val="FDE02DA4"/>
    <w:lvl w:ilvl="0" w:tplc="573C0932">
      <w:start w:val="1"/>
      <w:numFmt w:val="bullet"/>
      <w:lvlText w:val=""/>
      <w:lvlJc w:val="left"/>
      <w:pPr>
        <w:ind w:left="720" w:hanging="360"/>
      </w:pPr>
      <w:rPr>
        <w:rFonts w:ascii="Symbol" w:hAnsi="Symbol" w:hint="default"/>
      </w:rPr>
    </w:lvl>
    <w:lvl w:ilvl="1" w:tplc="21FE8BD6">
      <w:start w:val="1"/>
      <w:numFmt w:val="bullet"/>
      <w:lvlText w:val="o"/>
      <w:lvlJc w:val="left"/>
      <w:pPr>
        <w:ind w:left="1440" w:hanging="360"/>
      </w:pPr>
      <w:rPr>
        <w:rFonts w:ascii="Courier New" w:hAnsi="Courier New" w:hint="default"/>
      </w:rPr>
    </w:lvl>
    <w:lvl w:ilvl="2" w:tplc="1CB47E00">
      <w:start w:val="1"/>
      <w:numFmt w:val="bullet"/>
      <w:lvlText w:val=""/>
      <w:lvlJc w:val="left"/>
      <w:pPr>
        <w:ind w:left="2160" w:hanging="360"/>
      </w:pPr>
      <w:rPr>
        <w:rFonts w:ascii="Wingdings" w:hAnsi="Wingdings" w:hint="default"/>
      </w:rPr>
    </w:lvl>
    <w:lvl w:ilvl="3" w:tplc="2DD0FF90">
      <w:start w:val="1"/>
      <w:numFmt w:val="bullet"/>
      <w:lvlText w:val=""/>
      <w:lvlJc w:val="left"/>
      <w:pPr>
        <w:ind w:left="2880" w:hanging="360"/>
      </w:pPr>
      <w:rPr>
        <w:rFonts w:ascii="Symbol" w:hAnsi="Symbol" w:hint="default"/>
      </w:rPr>
    </w:lvl>
    <w:lvl w:ilvl="4" w:tplc="F7DA27FC">
      <w:start w:val="1"/>
      <w:numFmt w:val="bullet"/>
      <w:lvlText w:val="o"/>
      <w:lvlJc w:val="left"/>
      <w:pPr>
        <w:ind w:left="3600" w:hanging="360"/>
      </w:pPr>
      <w:rPr>
        <w:rFonts w:ascii="Courier New" w:hAnsi="Courier New" w:hint="default"/>
      </w:rPr>
    </w:lvl>
    <w:lvl w:ilvl="5" w:tplc="649C2E22">
      <w:start w:val="1"/>
      <w:numFmt w:val="bullet"/>
      <w:lvlText w:val=""/>
      <w:lvlJc w:val="left"/>
      <w:pPr>
        <w:ind w:left="4320" w:hanging="360"/>
      </w:pPr>
      <w:rPr>
        <w:rFonts w:ascii="Wingdings" w:hAnsi="Wingdings" w:hint="default"/>
      </w:rPr>
    </w:lvl>
    <w:lvl w:ilvl="6" w:tplc="21229CD8">
      <w:start w:val="1"/>
      <w:numFmt w:val="bullet"/>
      <w:lvlText w:val=""/>
      <w:lvlJc w:val="left"/>
      <w:pPr>
        <w:ind w:left="5040" w:hanging="360"/>
      </w:pPr>
      <w:rPr>
        <w:rFonts w:ascii="Symbol" w:hAnsi="Symbol" w:hint="default"/>
      </w:rPr>
    </w:lvl>
    <w:lvl w:ilvl="7" w:tplc="AC34D502">
      <w:start w:val="1"/>
      <w:numFmt w:val="bullet"/>
      <w:lvlText w:val="o"/>
      <w:lvlJc w:val="left"/>
      <w:pPr>
        <w:ind w:left="5760" w:hanging="360"/>
      </w:pPr>
      <w:rPr>
        <w:rFonts w:ascii="Courier New" w:hAnsi="Courier New" w:hint="default"/>
      </w:rPr>
    </w:lvl>
    <w:lvl w:ilvl="8" w:tplc="37DC6530">
      <w:start w:val="1"/>
      <w:numFmt w:val="bullet"/>
      <w:lvlText w:val=""/>
      <w:lvlJc w:val="left"/>
      <w:pPr>
        <w:ind w:left="6480" w:hanging="360"/>
      </w:pPr>
      <w:rPr>
        <w:rFonts w:ascii="Wingdings" w:hAnsi="Wingdings" w:hint="default"/>
      </w:rPr>
    </w:lvl>
  </w:abstractNum>
  <w:abstractNum w:abstractNumId="5" w15:restartNumberingAfterBreak="0">
    <w:nsid w:val="35B421FC"/>
    <w:multiLevelType w:val="hybridMultilevel"/>
    <w:tmpl w:val="2384E680"/>
    <w:lvl w:ilvl="0" w:tplc="79ECCB86">
      <w:start w:val="1"/>
      <w:numFmt w:val="bullet"/>
      <w:lvlText w:val=""/>
      <w:lvlJc w:val="left"/>
      <w:pPr>
        <w:ind w:left="720" w:hanging="360"/>
      </w:pPr>
      <w:rPr>
        <w:rFonts w:ascii="Symbol" w:hAnsi="Symbol" w:hint="default"/>
      </w:rPr>
    </w:lvl>
    <w:lvl w:ilvl="1" w:tplc="75082B88">
      <w:start w:val="1"/>
      <w:numFmt w:val="bullet"/>
      <w:lvlText w:val="o"/>
      <w:lvlJc w:val="left"/>
      <w:pPr>
        <w:ind w:left="1440" w:hanging="360"/>
      </w:pPr>
      <w:rPr>
        <w:rFonts w:ascii="Courier New" w:hAnsi="Courier New" w:hint="default"/>
      </w:rPr>
    </w:lvl>
    <w:lvl w:ilvl="2" w:tplc="871010A0">
      <w:start w:val="1"/>
      <w:numFmt w:val="bullet"/>
      <w:lvlText w:val=""/>
      <w:lvlJc w:val="left"/>
      <w:pPr>
        <w:ind w:left="2160" w:hanging="360"/>
      </w:pPr>
      <w:rPr>
        <w:rFonts w:ascii="Wingdings" w:hAnsi="Wingdings" w:hint="default"/>
      </w:rPr>
    </w:lvl>
    <w:lvl w:ilvl="3" w:tplc="2FF4F452">
      <w:start w:val="1"/>
      <w:numFmt w:val="bullet"/>
      <w:lvlText w:val=""/>
      <w:lvlJc w:val="left"/>
      <w:pPr>
        <w:ind w:left="2880" w:hanging="360"/>
      </w:pPr>
      <w:rPr>
        <w:rFonts w:ascii="Symbol" w:hAnsi="Symbol" w:hint="default"/>
      </w:rPr>
    </w:lvl>
    <w:lvl w:ilvl="4" w:tplc="ACCA2CF8">
      <w:start w:val="1"/>
      <w:numFmt w:val="bullet"/>
      <w:lvlText w:val="o"/>
      <w:lvlJc w:val="left"/>
      <w:pPr>
        <w:ind w:left="3600" w:hanging="360"/>
      </w:pPr>
      <w:rPr>
        <w:rFonts w:ascii="Courier New" w:hAnsi="Courier New" w:hint="default"/>
      </w:rPr>
    </w:lvl>
    <w:lvl w:ilvl="5" w:tplc="7C5C6986">
      <w:start w:val="1"/>
      <w:numFmt w:val="bullet"/>
      <w:lvlText w:val=""/>
      <w:lvlJc w:val="left"/>
      <w:pPr>
        <w:ind w:left="4320" w:hanging="360"/>
      </w:pPr>
      <w:rPr>
        <w:rFonts w:ascii="Wingdings" w:hAnsi="Wingdings" w:hint="default"/>
      </w:rPr>
    </w:lvl>
    <w:lvl w:ilvl="6" w:tplc="A5846078">
      <w:start w:val="1"/>
      <w:numFmt w:val="bullet"/>
      <w:lvlText w:val=""/>
      <w:lvlJc w:val="left"/>
      <w:pPr>
        <w:ind w:left="5040" w:hanging="360"/>
      </w:pPr>
      <w:rPr>
        <w:rFonts w:ascii="Symbol" w:hAnsi="Symbol" w:hint="default"/>
      </w:rPr>
    </w:lvl>
    <w:lvl w:ilvl="7" w:tplc="3B2EA8EC">
      <w:start w:val="1"/>
      <w:numFmt w:val="bullet"/>
      <w:lvlText w:val="o"/>
      <w:lvlJc w:val="left"/>
      <w:pPr>
        <w:ind w:left="5760" w:hanging="360"/>
      </w:pPr>
      <w:rPr>
        <w:rFonts w:ascii="Courier New" w:hAnsi="Courier New" w:hint="default"/>
      </w:rPr>
    </w:lvl>
    <w:lvl w:ilvl="8" w:tplc="0F20B664">
      <w:start w:val="1"/>
      <w:numFmt w:val="bullet"/>
      <w:lvlText w:val=""/>
      <w:lvlJc w:val="left"/>
      <w:pPr>
        <w:ind w:left="6480" w:hanging="360"/>
      </w:pPr>
      <w:rPr>
        <w:rFonts w:ascii="Wingdings" w:hAnsi="Wingdings" w:hint="default"/>
      </w:rPr>
    </w:lvl>
  </w:abstractNum>
  <w:abstractNum w:abstractNumId="6" w15:restartNumberingAfterBreak="0">
    <w:nsid w:val="3600E786"/>
    <w:multiLevelType w:val="hybridMultilevel"/>
    <w:tmpl w:val="71C8A90E"/>
    <w:lvl w:ilvl="0" w:tplc="EC9CA2DE">
      <w:start w:val="1"/>
      <w:numFmt w:val="bullet"/>
      <w:lvlText w:val=""/>
      <w:lvlJc w:val="left"/>
      <w:pPr>
        <w:ind w:left="720" w:hanging="360"/>
      </w:pPr>
      <w:rPr>
        <w:rFonts w:ascii="Symbol" w:hAnsi="Symbol" w:hint="default"/>
      </w:rPr>
    </w:lvl>
    <w:lvl w:ilvl="1" w:tplc="AEBA89D6">
      <w:start w:val="1"/>
      <w:numFmt w:val="bullet"/>
      <w:lvlText w:val="o"/>
      <w:lvlJc w:val="left"/>
      <w:pPr>
        <w:ind w:left="1440" w:hanging="360"/>
      </w:pPr>
      <w:rPr>
        <w:rFonts w:ascii="Courier New" w:hAnsi="Courier New" w:hint="default"/>
      </w:rPr>
    </w:lvl>
    <w:lvl w:ilvl="2" w:tplc="53E86600">
      <w:start w:val="1"/>
      <w:numFmt w:val="bullet"/>
      <w:lvlText w:val=""/>
      <w:lvlJc w:val="left"/>
      <w:pPr>
        <w:ind w:left="2160" w:hanging="360"/>
      </w:pPr>
      <w:rPr>
        <w:rFonts w:ascii="Wingdings" w:hAnsi="Wingdings" w:hint="default"/>
      </w:rPr>
    </w:lvl>
    <w:lvl w:ilvl="3" w:tplc="9D88181E">
      <w:start w:val="1"/>
      <w:numFmt w:val="bullet"/>
      <w:lvlText w:val=""/>
      <w:lvlJc w:val="left"/>
      <w:pPr>
        <w:ind w:left="2880" w:hanging="360"/>
      </w:pPr>
      <w:rPr>
        <w:rFonts w:ascii="Symbol" w:hAnsi="Symbol" w:hint="default"/>
      </w:rPr>
    </w:lvl>
    <w:lvl w:ilvl="4" w:tplc="B62AF406">
      <w:start w:val="1"/>
      <w:numFmt w:val="bullet"/>
      <w:lvlText w:val="o"/>
      <w:lvlJc w:val="left"/>
      <w:pPr>
        <w:ind w:left="3600" w:hanging="360"/>
      </w:pPr>
      <w:rPr>
        <w:rFonts w:ascii="Courier New" w:hAnsi="Courier New" w:hint="default"/>
      </w:rPr>
    </w:lvl>
    <w:lvl w:ilvl="5" w:tplc="0DEEA386">
      <w:start w:val="1"/>
      <w:numFmt w:val="bullet"/>
      <w:lvlText w:val=""/>
      <w:lvlJc w:val="left"/>
      <w:pPr>
        <w:ind w:left="4320" w:hanging="360"/>
      </w:pPr>
      <w:rPr>
        <w:rFonts w:ascii="Wingdings" w:hAnsi="Wingdings" w:hint="default"/>
      </w:rPr>
    </w:lvl>
    <w:lvl w:ilvl="6" w:tplc="B922E152">
      <w:start w:val="1"/>
      <w:numFmt w:val="bullet"/>
      <w:lvlText w:val=""/>
      <w:lvlJc w:val="left"/>
      <w:pPr>
        <w:ind w:left="5040" w:hanging="360"/>
      </w:pPr>
      <w:rPr>
        <w:rFonts w:ascii="Symbol" w:hAnsi="Symbol" w:hint="default"/>
      </w:rPr>
    </w:lvl>
    <w:lvl w:ilvl="7" w:tplc="85B884A2">
      <w:start w:val="1"/>
      <w:numFmt w:val="bullet"/>
      <w:lvlText w:val="o"/>
      <w:lvlJc w:val="left"/>
      <w:pPr>
        <w:ind w:left="5760" w:hanging="360"/>
      </w:pPr>
      <w:rPr>
        <w:rFonts w:ascii="Courier New" w:hAnsi="Courier New" w:hint="default"/>
      </w:rPr>
    </w:lvl>
    <w:lvl w:ilvl="8" w:tplc="D93EA812">
      <w:start w:val="1"/>
      <w:numFmt w:val="bullet"/>
      <w:lvlText w:val=""/>
      <w:lvlJc w:val="left"/>
      <w:pPr>
        <w:ind w:left="6480" w:hanging="360"/>
      </w:pPr>
      <w:rPr>
        <w:rFonts w:ascii="Wingdings" w:hAnsi="Wingdings" w:hint="default"/>
      </w:rPr>
    </w:lvl>
  </w:abstractNum>
  <w:abstractNum w:abstractNumId="7" w15:restartNumberingAfterBreak="0">
    <w:nsid w:val="39B5CE4B"/>
    <w:multiLevelType w:val="hybridMultilevel"/>
    <w:tmpl w:val="F364E55E"/>
    <w:lvl w:ilvl="0" w:tplc="C8027788">
      <w:start w:val="1"/>
      <w:numFmt w:val="bullet"/>
      <w:lvlText w:val=""/>
      <w:lvlJc w:val="left"/>
      <w:pPr>
        <w:ind w:left="720" w:hanging="360"/>
      </w:pPr>
      <w:rPr>
        <w:rFonts w:ascii="Symbol" w:hAnsi="Symbol" w:hint="default"/>
      </w:rPr>
    </w:lvl>
    <w:lvl w:ilvl="1" w:tplc="260283A4">
      <w:start w:val="1"/>
      <w:numFmt w:val="bullet"/>
      <w:lvlText w:val="o"/>
      <w:lvlJc w:val="left"/>
      <w:pPr>
        <w:ind w:left="1440" w:hanging="360"/>
      </w:pPr>
      <w:rPr>
        <w:rFonts w:ascii="Courier New" w:hAnsi="Courier New" w:hint="default"/>
      </w:rPr>
    </w:lvl>
    <w:lvl w:ilvl="2" w:tplc="CC9AA44C">
      <w:start w:val="1"/>
      <w:numFmt w:val="bullet"/>
      <w:lvlText w:val=""/>
      <w:lvlJc w:val="left"/>
      <w:pPr>
        <w:ind w:left="2160" w:hanging="360"/>
      </w:pPr>
      <w:rPr>
        <w:rFonts w:ascii="Wingdings" w:hAnsi="Wingdings" w:hint="default"/>
      </w:rPr>
    </w:lvl>
    <w:lvl w:ilvl="3" w:tplc="9C0A939E">
      <w:start w:val="1"/>
      <w:numFmt w:val="bullet"/>
      <w:lvlText w:val=""/>
      <w:lvlJc w:val="left"/>
      <w:pPr>
        <w:ind w:left="2880" w:hanging="360"/>
      </w:pPr>
      <w:rPr>
        <w:rFonts w:ascii="Symbol" w:hAnsi="Symbol" w:hint="default"/>
      </w:rPr>
    </w:lvl>
    <w:lvl w:ilvl="4" w:tplc="8C76F2BE">
      <w:start w:val="1"/>
      <w:numFmt w:val="bullet"/>
      <w:lvlText w:val="o"/>
      <w:lvlJc w:val="left"/>
      <w:pPr>
        <w:ind w:left="3600" w:hanging="360"/>
      </w:pPr>
      <w:rPr>
        <w:rFonts w:ascii="Courier New" w:hAnsi="Courier New" w:hint="default"/>
      </w:rPr>
    </w:lvl>
    <w:lvl w:ilvl="5" w:tplc="0F3E1182">
      <w:start w:val="1"/>
      <w:numFmt w:val="bullet"/>
      <w:lvlText w:val=""/>
      <w:lvlJc w:val="left"/>
      <w:pPr>
        <w:ind w:left="4320" w:hanging="360"/>
      </w:pPr>
      <w:rPr>
        <w:rFonts w:ascii="Wingdings" w:hAnsi="Wingdings" w:hint="default"/>
      </w:rPr>
    </w:lvl>
    <w:lvl w:ilvl="6" w:tplc="2A764AE0">
      <w:start w:val="1"/>
      <w:numFmt w:val="bullet"/>
      <w:lvlText w:val=""/>
      <w:lvlJc w:val="left"/>
      <w:pPr>
        <w:ind w:left="5040" w:hanging="360"/>
      </w:pPr>
      <w:rPr>
        <w:rFonts w:ascii="Symbol" w:hAnsi="Symbol" w:hint="default"/>
      </w:rPr>
    </w:lvl>
    <w:lvl w:ilvl="7" w:tplc="FE4C41EC">
      <w:start w:val="1"/>
      <w:numFmt w:val="bullet"/>
      <w:lvlText w:val="o"/>
      <w:lvlJc w:val="left"/>
      <w:pPr>
        <w:ind w:left="5760" w:hanging="360"/>
      </w:pPr>
      <w:rPr>
        <w:rFonts w:ascii="Courier New" w:hAnsi="Courier New" w:hint="default"/>
      </w:rPr>
    </w:lvl>
    <w:lvl w:ilvl="8" w:tplc="88DAA136">
      <w:start w:val="1"/>
      <w:numFmt w:val="bullet"/>
      <w:lvlText w:val=""/>
      <w:lvlJc w:val="left"/>
      <w:pPr>
        <w:ind w:left="6480" w:hanging="360"/>
      </w:pPr>
      <w:rPr>
        <w:rFonts w:ascii="Wingdings" w:hAnsi="Wingdings" w:hint="default"/>
      </w:rPr>
    </w:lvl>
  </w:abstractNum>
  <w:abstractNum w:abstractNumId="8" w15:restartNumberingAfterBreak="0">
    <w:nsid w:val="434BADF9"/>
    <w:multiLevelType w:val="hybridMultilevel"/>
    <w:tmpl w:val="992811EA"/>
    <w:lvl w:ilvl="0" w:tplc="94FC07A6">
      <w:start w:val="1"/>
      <w:numFmt w:val="bullet"/>
      <w:lvlText w:val=""/>
      <w:lvlJc w:val="left"/>
      <w:pPr>
        <w:ind w:left="720" w:hanging="360"/>
      </w:pPr>
      <w:rPr>
        <w:rFonts w:ascii="Symbol" w:hAnsi="Symbol" w:hint="default"/>
      </w:rPr>
    </w:lvl>
    <w:lvl w:ilvl="1" w:tplc="CE44C136">
      <w:start w:val="1"/>
      <w:numFmt w:val="bullet"/>
      <w:lvlText w:val="o"/>
      <w:lvlJc w:val="left"/>
      <w:pPr>
        <w:ind w:left="1440" w:hanging="360"/>
      </w:pPr>
      <w:rPr>
        <w:rFonts w:ascii="Courier New" w:hAnsi="Courier New" w:hint="default"/>
      </w:rPr>
    </w:lvl>
    <w:lvl w:ilvl="2" w:tplc="D1D464C0">
      <w:start w:val="1"/>
      <w:numFmt w:val="bullet"/>
      <w:lvlText w:val=""/>
      <w:lvlJc w:val="left"/>
      <w:pPr>
        <w:ind w:left="2160" w:hanging="360"/>
      </w:pPr>
      <w:rPr>
        <w:rFonts w:ascii="Wingdings" w:hAnsi="Wingdings" w:hint="default"/>
      </w:rPr>
    </w:lvl>
    <w:lvl w:ilvl="3" w:tplc="AF968918">
      <w:start w:val="1"/>
      <w:numFmt w:val="bullet"/>
      <w:lvlText w:val=""/>
      <w:lvlJc w:val="left"/>
      <w:pPr>
        <w:ind w:left="2880" w:hanging="360"/>
      </w:pPr>
      <w:rPr>
        <w:rFonts w:ascii="Symbol" w:hAnsi="Symbol" w:hint="default"/>
      </w:rPr>
    </w:lvl>
    <w:lvl w:ilvl="4" w:tplc="C024B446">
      <w:start w:val="1"/>
      <w:numFmt w:val="bullet"/>
      <w:lvlText w:val="o"/>
      <w:lvlJc w:val="left"/>
      <w:pPr>
        <w:ind w:left="3600" w:hanging="360"/>
      </w:pPr>
      <w:rPr>
        <w:rFonts w:ascii="Courier New" w:hAnsi="Courier New" w:hint="default"/>
      </w:rPr>
    </w:lvl>
    <w:lvl w:ilvl="5" w:tplc="970AF026">
      <w:start w:val="1"/>
      <w:numFmt w:val="bullet"/>
      <w:lvlText w:val=""/>
      <w:lvlJc w:val="left"/>
      <w:pPr>
        <w:ind w:left="4320" w:hanging="360"/>
      </w:pPr>
      <w:rPr>
        <w:rFonts w:ascii="Wingdings" w:hAnsi="Wingdings" w:hint="default"/>
      </w:rPr>
    </w:lvl>
    <w:lvl w:ilvl="6" w:tplc="A7807378">
      <w:start w:val="1"/>
      <w:numFmt w:val="bullet"/>
      <w:lvlText w:val=""/>
      <w:lvlJc w:val="left"/>
      <w:pPr>
        <w:ind w:left="5040" w:hanging="360"/>
      </w:pPr>
      <w:rPr>
        <w:rFonts w:ascii="Symbol" w:hAnsi="Symbol" w:hint="default"/>
      </w:rPr>
    </w:lvl>
    <w:lvl w:ilvl="7" w:tplc="2E3C3768">
      <w:start w:val="1"/>
      <w:numFmt w:val="bullet"/>
      <w:lvlText w:val="o"/>
      <w:lvlJc w:val="left"/>
      <w:pPr>
        <w:ind w:left="5760" w:hanging="360"/>
      </w:pPr>
      <w:rPr>
        <w:rFonts w:ascii="Courier New" w:hAnsi="Courier New" w:hint="default"/>
      </w:rPr>
    </w:lvl>
    <w:lvl w:ilvl="8" w:tplc="D9EE1BF6">
      <w:start w:val="1"/>
      <w:numFmt w:val="bullet"/>
      <w:lvlText w:val=""/>
      <w:lvlJc w:val="left"/>
      <w:pPr>
        <w:ind w:left="6480" w:hanging="360"/>
      </w:pPr>
      <w:rPr>
        <w:rFonts w:ascii="Wingdings" w:hAnsi="Wingdings" w:hint="default"/>
      </w:rPr>
    </w:lvl>
  </w:abstractNum>
  <w:abstractNum w:abstractNumId="9" w15:restartNumberingAfterBreak="0">
    <w:nsid w:val="4513D6F2"/>
    <w:multiLevelType w:val="hybridMultilevel"/>
    <w:tmpl w:val="BCE64CAE"/>
    <w:lvl w:ilvl="0" w:tplc="1396CAF6">
      <w:start w:val="1"/>
      <w:numFmt w:val="bullet"/>
      <w:lvlText w:val=""/>
      <w:lvlJc w:val="left"/>
      <w:pPr>
        <w:ind w:left="720" w:hanging="360"/>
      </w:pPr>
      <w:rPr>
        <w:rFonts w:ascii="Symbol" w:hAnsi="Symbol" w:hint="default"/>
      </w:rPr>
    </w:lvl>
    <w:lvl w:ilvl="1" w:tplc="D6480C2E">
      <w:start w:val="1"/>
      <w:numFmt w:val="bullet"/>
      <w:lvlText w:val="o"/>
      <w:lvlJc w:val="left"/>
      <w:pPr>
        <w:ind w:left="1440" w:hanging="360"/>
      </w:pPr>
      <w:rPr>
        <w:rFonts w:ascii="Courier New" w:hAnsi="Courier New" w:hint="default"/>
      </w:rPr>
    </w:lvl>
    <w:lvl w:ilvl="2" w:tplc="BFC229C4">
      <w:start w:val="1"/>
      <w:numFmt w:val="bullet"/>
      <w:lvlText w:val=""/>
      <w:lvlJc w:val="left"/>
      <w:pPr>
        <w:ind w:left="2160" w:hanging="360"/>
      </w:pPr>
      <w:rPr>
        <w:rFonts w:ascii="Wingdings" w:hAnsi="Wingdings" w:hint="default"/>
      </w:rPr>
    </w:lvl>
    <w:lvl w:ilvl="3" w:tplc="997007B6">
      <w:start w:val="1"/>
      <w:numFmt w:val="bullet"/>
      <w:lvlText w:val=""/>
      <w:lvlJc w:val="left"/>
      <w:pPr>
        <w:ind w:left="2880" w:hanging="360"/>
      </w:pPr>
      <w:rPr>
        <w:rFonts w:ascii="Symbol" w:hAnsi="Symbol" w:hint="default"/>
      </w:rPr>
    </w:lvl>
    <w:lvl w:ilvl="4" w:tplc="4D529326">
      <w:start w:val="1"/>
      <w:numFmt w:val="bullet"/>
      <w:lvlText w:val="o"/>
      <w:lvlJc w:val="left"/>
      <w:pPr>
        <w:ind w:left="3600" w:hanging="360"/>
      </w:pPr>
      <w:rPr>
        <w:rFonts w:ascii="Courier New" w:hAnsi="Courier New" w:hint="default"/>
      </w:rPr>
    </w:lvl>
    <w:lvl w:ilvl="5" w:tplc="BB8A444C">
      <w:start w:val="1"/>
      <w:numFmt w:val="bullet"/>
      <w:lvlText w:val=""/>
      <w:lvlJc w:val="left"/>
      <w:pPr>
        <w:ind w:left="4320" w:hanging="360"/>
      </w:pPr>
      <w:rPr>
        <w:rFonts w:ascii="Wingdings" w:hAnsi="Wingdings" w:hint="default"/>
      </w:rPr>
    </w:lvl>
    <w:lvl w:ilvl="6" w:tplc="7C16E1BC">
      <w:start w:val="1"/>
      <w:numFmt w:val="bullet"/>
      <w:lvlText w:val=""/>
      <w:lvlJc w:val="left"/>
      <w:pPr>
        <w:ind w:left="5040" w:hanging="360"/>
      </w:pPr>
      <w:rPr>
        <w:rFonts w:ascii="Symbol" w:hAnsi="Symbol" w:hint="default"/>
      </w:rPr>
    </w:lvl>
    <w:lvl w:ilvl="7" w:tplc="90663DA0">
      <w:start w:val="1"/>
      <w:numFmt w:val="bullet"/>
      <w:lvlText w:val="o"/>
      <w:lvlJc w:val="left"/>
      <w:pPr>
        <w:ind w:left="5760" w:hanging="360"/>
      </w:pPr>
      <w:rPr>
        <w:rFonts w:ascii="Courier New" w:hAnsi="Courier New" w:hint="default"/>
      </w:rPr>
    </w:lvl>
    <w:lvl w:ilvl="8" w:tplc="72AEFD72">
      <w:start w:val="1"/>
      <w:numFmt w:val="bullet"/>
      <w:lvlText w:val=""/>
      <w:lvlJc w:val="left"/>
      <w:pPr>
        <w:ind w:left="6480" w:hanging="360"/>
      </w:pPr>
      <w:rPr>
        <w:rFonts w:ascii="Wingdings" w:hAnsi="Wingdings" w:hint="default"/>
      </w:rPr>
    </w:lvl>
  </w:abstractNum>
  <w:abstractNum w:abstractNumId="10" w15:restartNumberingAfterBreak="0">
    <w:nsid w:val="54351011"/>
    <w:multiLevelType w:val="hybridMultilevel"/>
    <w:tmpl w:val="12A6E3CC"/>
    <w:lvl w:ilvl="0" w:tplc="B4B89904">
      <w:start w:val="1"/>
      <w:numFmt w:val="bullet"/>
      <w:lvlText w:val=""/>
      <w:lvlJc w:val="left"/>
      <w:pPr>
        <w:ind w:left="720" w:hanging="360"/>
      </w:pPr>
      <w:rPr>
        <w:rFonts w:ascii="Symbol" w:hAnsi="Symbol" w:hint="default"/>
      </w:rPr>
    </w:lvl>
    <w:lvl w:ilvl="1" w:tplc="D696B022">
      <w:start w:val="1"/>
      <w:numFmt w:val="bullet"/>
      <w:lvlText w:val="o"/>
      <w:lvlJc w:val="left"/>
      <w:pPr>
        <w:ind w:left="1440" w:hanging="360"/>
      </w:pPr>
      <w:rPr>
        <w:rFonts w:ascii="Courier New" w:hAnsi="Courier New" w:hint="default"/>
      </w:rPr>
    </w:lvl>
    <w:lvl w:ilvl="2" w:tplc="BBF09C0E">
      <w:start w:val="1"/>
      <w:numFmt w:val="bullet"/>
      <w:lvlText w:val=""/>
      <w:lvlJc w:val="left"/>
      <w:pPr>
        <w:ind w:left="2160" w:hanging="360"/>
      </w:pPr>
      <w:rPr>
        <w:rFonts w:ascii="Wingdings" w:hAnsi="Wingdings" w:hint="default"/>
      </w:rPr>
    </w:lvl>
    <w:lvl w:ilvl="3" w:tplc="723C07F2">
      <w:start w:val="1"/>
      <w:numFmt w:val="bullet"/>
      <w:lvlText w:val=""/>
      <w:lvlJc w:val="left"/>
      <w:pPr>
        <w:ind w:left="2880" w:hanging="360"/>
      </w:pPr>
      <w:rPr>
        <w:rFonts w:ascii="Symbol" w:hAnsi="Symbol" w:hint="default"/>
      </w:rPr>
    </w:lvl>
    <w:lvl w:ilvl="4" w:tplc="528C1488">
      <w:start w:val="1"/>
      <w:numFmt w:val="bullet"/>
      <w:lvlText w:val="o"/>
      <w:lvlJc w:val="left"/>
      <w:pPr>
        <w:ind w:left="3600" w:hanging="360"/>
      </w:pPr>
      <w:rPr>
        <w:rFonts w:ascii="Courier New" w:hAnsi="Courier New" w:hint="default"/>
      </w:rPr>
    </w:lvl>
    <w:lvl w:ilvl="5" w:tplc="02A4A444">
      <w:start w:val="1"/>
      <w:numFmt w:val="bullet"/>
      <w:lvlText w:val=""/>
      <w:lvlJc w:val="left"/>
      <w:pPr>
        <w:ind w:left="4320" w:hanging="360"/>
      </w:pPr>
      <w:rPr>
        <w:rFonts w:ascii="Wingdings" w:hAnsi="Wingdings" w:hint="default"/>
      </w:rPr>
    </w:lvl>
    <w:lvl w:ilvl="6" w:tplc="63D8C4FC">
      <w:start w:val="1"/>
      <w:numFmt w:val="bullet"/>
      <w:lvlText w:val=""/>
      <w:lvlJc w:val="left"/>
      <w:pPr>
        <w:ind w:left="5040" w:hanging="360"/>
      </w:pPr>
      <w:rPr>
        <w:rFonts w:ascii="Symbol" w:hAnsi="Symbol" w:hint="default"/>
      </w:rPr>
    </w:lvl>
    <w:lvl w:ilvl="7" w:tplc="82BA7E6A">
      <w:start w:val="1"/>
      <w:numFmt w:val="bullet"/>
      <w:lvlText w:val="o"/>
      <w:lvlJc w:val="left"/>
      <w:pPr>
        <w:ind w:left="5760" w:hanging="360"/>
      </w:pPr>
      <w:rPr>
        <w:rFonts w:ascii="Courier New" w:hAnsi="Courier New" w:hint="default"/>
      </w:rPr>
    </w:lvl>
    <w:lvl w:ilvl="8" w:tplc="45F8A3A6">
      <w:start w:val="1"/>
      <w:numFmt w:val="bullet"/>
      <w:lvlText w:val=""/>
      <w:lvlJc w:val="left"/>
      <w:pPr>
        <w:ind w:left="6480" w:hanging="360"/>
      </w:pPr>
      <w:rPr>
        <w:rFonts w:ascii="Wingdings" w:hAnsi="Wingdings" w:hint="default"/>
      </w:rPr>
    </w:lvl>
  </w:abstractNum>
  <w:abstractNum w:abstractNumId="11" w15:restartNumberingAfterBreak="0">
    <w:nsid w:val="56D42349"/>
    <w:multiLevelType w:val="hybridMultilevel"/>
    <w:tmpl w:val="7C6A7A56"/>
    <w:lvl w:ilvl="0" w:tplc="C3BA4520">
      <w:start w:val="1"/>
      <w:numFmt w:val="bullet"/>
      <w:lvlText w:val=""/>
      <w:lvlJc w:val="left"/>
      <w:pPr>
        <w:ind w:left="720" w:hanging="360"/>
      </w:pPr>
      <w:rPr>
        <w:rFonts w:ascii="Symbol" w:hAnsi="Symbol" w:hint="default"/>
      </w:rPr>
    </w:lvl>
    <w:lvl w:ilvl="1" w:tplc="3454EB24">
      <w:start w:val="1"/>
      <w:numFmt w:val="bullet"/>
      <w:lvlText w:val="o"/>
      <w:lvlJc w:val="left"/>
      <w:pPr>
        <w:ind w:left="1440" w:hanging="360"/>
      </w:pPr>
      <w:rPr>
        <w:rFonts w:ascii="Courier New" w:hAnsi="Courier New" w:hint="default"/>
      </w:rPr>
    </w:lvl>
    <w:lvl w:ilvl="2" w:tplc="705AA7BA">
      <w:start w:val="1"/>
      <w:numFmt w:val="bullet"/>
      <w:lvlText w:val=""/>
      <w:lvlJc w:val="left"/>
      <w:pPr>
        <w:ind w:left="2160" w:hanging="360"/>
      </w:pPr>
      <w:rPr>
        <w:rFonts w:ascii="Wingdings" w:hAnsi="Wingdings" w:hint="default"/>
      </w:rPr>
    </w:lvl>
    <w:lvl w:ilvl="3" w:tplc="19760628">
      <w:start w:val="1"/>
      <w:numFmt w:val="bullet"/>
      <w:lvlText w:val=""/>
      <w:lvlJc w:val="left"/>
      <w:pPr>
        <w:ind w:left="2880" w:hanging="360"/>
      </w:pPr>
      <w:rPr>
        <w:rFonts w:ascii="Symbol" w:hAnsi="Symbol" w:hint="default"/>
      </w:rPr>
    </w:lvl>
    <w:lvl w:ilvl="4" w:tplc="64B2715A">
      <w:start w:val="1"/>
      <w:numFmt w:val="bullet"/>
      <w:lvlText w:val="o"/>
      <w:lvlJc w:val="left"/>
      <w:pPr>
        <w:ind w:left="3600" w:hanging="360"/>
      </w:pPr>
      <w:rPr>
        <w:rFonts w:ascii="Courier New" w:hAnsi="Courier New" w:hint="default"/>
      </w:rPr>
    </w:lvl>
    <w:lvl w:ilvl="5" w:tplc="0D10663A">
      <w:start w:val="1"/>
      <w:numFmt w:val="bullet"/>
      <w:lvlText w:val=""/>
      <w:lvlJc w:val="left"/>
      <w:pPr>
        <w:ind w:left="4320" w:hanging="360"/>
      </w:pPr>
      <w:rPr>
        <w:rFonts w:ascii="Wingdings" w:hAnsi="Wingdings" w:hint="default"/>
      </w:rPr>
    </w:lvl>
    <w:lvl w:ilvl="6" w:tplc="38A8EE12">
      <w:start w:val="1"/>
      <w:numFmt w:val="bullet"/>
      <w:lvlText w:val=""/>
      <w:lvlJc w:val="left"/>
      <w:pPr>
        <w:ind w:left="5040" w:hanging="360"/>
      </w:pPr>
      <w:rPr>
        <w:rFonts w:ascii="Symbol" w:hAnsi="Symbol" w:hint="default"/>
      </w:rPr>
    </w:lvl>
    <w:lvl w:ilvl="7" w:tplc="EA36A4C4">
      <w:start w:val="1"/>
      <w:numFmt w:val="bullet"/>
      <w:lvlText w:val="o"/>
      <w:lvlJc w:val="left"/>
      <w:pPr>
        <w:ind w:left="5760" w:hanging="360"/>
      </w:pPr>
      <w:rPr>
        <w:rFonts w:ascii="Courier New" w:hAnsi="Courier New" w:hint="default"/>
      </w:rPr>
    </w:lvl>
    <w:lvl w:ilvl="8" w:tplc="795C5E2C">
      <w:start w:val="1"/>
      <w:numFmt w:val="bullet"/>
      <w:lvlText w:val=""/>
      <w:lvlJc w:val="left"/>
      <w:pPr>
        <w:ind w:left="6480" w:hanging="360"/>
      </w:pPr>
      <w:rPr>
        <w:rFonts w:ascii="Wingdings" w:hAnsi="Wingdings" w:hint="default"/>
      </w:rPr>
    </w:lvl>
  </w:abstractNum>
  <w:abstractNum w:abstractNumId="12" w15:restartNumberingAfterBreak="0">
    <w:nsid w:val="74579577"/>
    <w:multiLevelType w:val="hybridMultilevel"/>
    <w:tmpl w:val="7CCC029E"/>
    <w:lvl w:ilvl="0" w:tplc="A762021C">
      <w:start w:val="1"/>
      <w:numFmt w:val="bullet"/>
      <w:lvlText w:val=""/>
      <w:lvlJc w:val="left"/>
      <w:pPr>
        <w:ind w:left="720" w:hanging="360"/>
      </w:pPr>
      <w:rPr>
        <w:rFonts w:ascii="Symbol" w:hAnsi="Symbol" w:hint="default"/>
      </w:rPr>
    </w:lvl>
    <w:lvl w:ilvl="1" w:tplc="5FD86254">
      <w:start w:val="1"/>
      <w:numFmt w:val="bullet"/>
      <w:lvlText w:val="o"/>
      <w:lvlJc w:val="left"/>
      <w:pPr>
        <w:ind w:left="1440" w:hanging="360"/>
      </w:pPr>
      <w:rPr>
        <w:rFonts w:ascii="Courier New" w:hAnsi="Courier New" w:hint="default"/>
      </w:rPr>
    </w:lvl>
    <w:lvl w:ilvl="2" w:tplc="BBECD480">
      <w:start w:val="1"/>
      <w:numFmt w:val="bullet"/>
      <w:lvlText w:val=""/>
      <w:lvlJc w:val="left"/>
      <w:pPr>
        <w:ind w:left="2160" w:hanging="360"/>
      </w:pPr>
      <w:rPr>
        <w:rFonts w:ascii="Wingdings" w:hAnsi="Wingdings" w:hint="default"/>
      </w:rPr>
    </w:lvl>
    <w:lvl w:ilvl="3" w:tplc="D77A0ABA">
      <w:start w:val="1"/>
      <w:numFmt w:val="bullet"/>
      <w:lvlText w:val=""/>
      <w:lvlJc w:val="left"/>
      <w:pPr>
        <w:ind w:left="2880" w:hanging="360"/>
      </w:pPr>
      <w:rPr>
        <w:rFonts w:ascii="Symbol" w:hAnsi="Symbol" w:hint="default"/>
      </w:rPr>
    </w:lvl>
    <w:lvl w:ilvl="4" w:tplc="D38C54B2">
      <w:start w:val="1"/>
      <w:numFmt w:val="bullet"/>
      <w:lvlText w:val="o"/>
      <w:lvlJc w:val="left"/>
      <w:pPr>
        <w:ind w:left="3600" w:hanging="360"/>
      </w:pPr>
      <w:rPr>
        <w:rFonts w:ascii="Courier New" w:hAnsi="Courier New" w:hint="default"/>
      </w:rPr>
    </w:lvl>
    <w:lvl w:ilvl="5" w:tplc="9CE45BDE">
      <w:start w:val="1"/>
      <w:numFmt w:val="bullet"/>
      <w:lvlText w:val=""/>
      <w:lvlJc w:val="left"/>
      <w:pPr>
        <w:ind w:left="4320" w:hanging="360"/>
      </w:pPr>
      <w:rPr>
        <w:rFonts w:ascii="Wingdings" w:hAnsi="Wingdings" w:hint="default"/>
      </w:rPr>
    </w:lvl>
    <w:lvl w:ilvl="6" w:tplc="E1507B1E">
      <w:start w:val="1"/>
      <w:numFmt w:val="bullet"/>
      <w:lvlText w:val=""/>
      <w:lvlJc w:val="left"/>
      <w:pPr>
        <w:ind w:left="5040" w:hanging="360"/>
      </w:pPr>
      <w:rPr>
        <w:rFonts w:ascii="Symbol" w:hAnsi="Symbol" w:hint="default"/>
      </w:rPr>
    </w:lvl>
    <w:lvl w:ilvl="7" w:tplc="C64E3250">
      <w:start w:val="1"/>
      <w:numFmt w:val="bullet"/>
      <w:lvlText w:val="o"/>
      <w:lvlJc w:val="left"/>
      <w:pPr>
        <w:ind w:left="5760" w:hanging="360"/>
      </w:pPr>
      <w:rPr>
        <w:rFonts w:ascii="Courier New" w:hAnsi="Courier New" w:hint="default"/>
      </w:rPr>
    </w:lvl>
    <w:lvl w:ilvl="8" w:tplc="9AB0C4F4">
      <w:start w:val="1"/>
      <w:numFmt w:val="bullet"/>
      <w:lvlText w:val=""/>
      <w:lvlJc w:val="left"/>
      <w:pPr>
        <w:ind w:left="6480" w:hanging="360"/>
      </w:pPr>
      <w:rPr>
        <w:rFonts w:ascii="Wingdings" w:hAnsi="Wingdings" w:hint="default"/>
      </w:rPr>
    </w:lvl>
  </w:abstractNum>
  <w:abstractNum w:abstractNumId="13" w15:restartNumberingAfterBreak="0">
    <w:nsid w:val="75AE65B1"/>
    <w:multiLevelType w:val="hybridMultilevel"/>
    <w:tmpl w:val="64707B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6532E71"/>
    <w:multiLevelType w:val="hybridMultilevel"/>
    <w:tmpl w:val="A4609992"/>
    <w:lvl w:ilvl="0" w:tplc="16B6BDC4">
      <w:start w:val="1"/>
      <w:numFmt w:val="bullet"/>
      <w:lvlText w:val=""/>
      <w:lvlJc w:val="left"/>
      <w:pPr>
        <w:ind w:left="720" w:hanging="360"/>
      </w:pPr>
      <w:rPr>
        <w:rFonts w:ascii="Symbol" w:hAnsi="Symbol" w:hint="default"/>
      </w:rPr>
    </w:lvl>
    <w:lvl w:ilvl="1" w:tplc="AAF285EC">
      <w:start w:val="1"/>
      <w:numFmt w:val="bullet"/>
      <w:lvlText w:val="o"/>
      <w:lvlJc w:val="left"/>
      <w:pPr>
        <w:ind w:left="1440" w:hanging="360"/>
      </w:pPr>
      <w:rPr>
        <w:rFonts w:ascii="Courier New" w:hAnsi="Courier New" w:hint="default"/>
      </w:rPr>
    </w:lvl>
    <w:lvl w:ilvl="2" w:tplc="15825A2C">
      <w:start w:val="1"/>
      <w:numFmt w:val="bullet"/>
      <w:lvlText w:val=""/>
      <w:lvlJc w:val="left"/>
      <w:pPr>
        <w:ind w:left="2160" w:hanging="360"/>
      </w:pPr>
      <w:rPr>
        <w:rFonts w:ascii="Wingdings" w:hAnsi="Wingdings" w:hint="default"/>
      </w:rPr>
    </w:lvl>
    <w:lvl w:ilvl="3" w:tplc="AEEC0FA4">
      <w:start w:val="1"/>
      <w:numFmt w:val="bullet"/>
      <w:lvlText w:val=""/>
      <w:lvlJc w:val="left"/>
      <w:pPr>
        <w:ind w:left="2880" w:hanging="360"/>
      </w:pPr>
      <w:rPr>
        <w:rFonts w:ascii="Symbol" w:hAnsi="Symbol" w:hint="default"/>
      </w:rPr>
    </w:lvl>
    <w:lvl w:ilvl="4" w:tplc="68D65128">
      <w:start w:val="1"/>
      <w:numFmt w:val="bullet"/>
      <w:lvlText w:val="o"/>
      <w:lvlJc w:val="left"/>
      <w:pPr>
        <w:ind w:left="3600" w:hanging="360"/>
      </w:pPr>
      <w:rPr>
        <w:rFonts w:ascii="Courier New" w:hAnsi="Courier New" w:hint="default"/>
      </w:rPr>
    </w:lvl>
    <w:lvl w:ilvl="5" w:tplc="C39E1C80">
      <w:start w:val="1"/>
      <w:numFmt w:val="bullet"/>
      <w:lvlText w:val=""/>
      <w:lvlJc w:val="left"/>
      <w:pPr>
        <w:ind w:left="4320" w:hanging="360"/>
      </w:pPr>
      <w:rPr>
        <w:rFonts w:ascii="Wingdings" w:hAnsi="Wingdings" w:hint="default"/>
      </w:rPr>
    </w:lvl>
    <w:lvl w:ilvl="6" w:tplc="C6949F9A">
      <w:start w:val="1"/>
      <w:numFmt w:val="bullet"/>
      <w:lvlText w:val=""/>
      <w:lvlJc w:val="left"/>
      <w:pPr>
        <w:ind w:left="5040" w:hanging="360"/>
      </w:pPr>
      <w:rPr>
        <w:rFonts w:ascii="Symbol" w:hAnsi="Symbol" w:hint="default"/>
      </w:rPr>
    </w:lvl>
    <w:lvl w:ilvl="7" w:tplc="607877F0">
      <w:start w:val="1"/>
      <w:numFmt w:val="bullet"/>
      <w:lvlText w:val="o"/>
      <w:lvlJc w:val="left"/>
      <w:pPr>
        <w:ind w:left="5760" w:hanging="360"/>
      </w:pPr>
      <w:rPr>
        <w:rFonts w:ascii="Courier New" w:hAnsi="Courier New" w:hint="default"/>
      </w:rPr>
    </w:lvl>
    <w:lvl w:ilvl="8" w:tplc="B5C2449A">
      <w:start w:val="1"/>
      <w:numFmt w:val="bullet"/>
      <w:lvlText w:val=""/>
      <w:lvlJc w:val="left"/>
      <w:pPr>
        <w:ind w:left="6480" w:hanging="360"/>
      </w:pPr>
      <w:rPr>
        <w:rFonts w:ascii="Wingdings" w:hAnsi="Wingdings" w:hint="default"/>
      </w:rPr>
    </w:lvl>
  </w:abstractNum>
  <w:abstractNum w:abstractNumId="15" w15:restartNumberingAfterBreak="0">
    <w:nsid w:val="7DBC8C7A"/>
    <w:multiLevelType w:val="hybridMultilevel"/>
    <w:tmpl w:val="BBA41024"/>
    <w:lvl w:ilvl="0" w:tplc="A690829E">
      <w:start w:val="1"/>
      <w:numFmt w:val="bullet"/>
      <w:lvlText w:val=""/>
      <w:lvlJc w:val="left"/>
      <w:pPr>
        <w:ind w:left="720" w:hanging="360"/>
      </w:pPr>
      <w:rPr>
        <w:rFonts w:ascii="Symbol" w:hAnsi="Symbol" w:hint="default"/>
      </w:rPr>
    </w:lvl>
    <w:lvl w:ilvl="1" w:tplc="51EC3108">
      <w:start w:val="1"/>
      <w:numFmt w:val="bullet"/>
      <w:lvlText w:val="o"/>
      <w:lvlJc w:val="left"/>
      <w:pPr>
        <w:ind w:left="1440" w:hanging="360"/>
      </w:pPr>
      <w:rPr>
        <w:rFonts w:ascii="Courier New" w:hAnsi="Courier New" w:hint="default"/>
      </w:rPr>
    </w:lvl>
    <w:lvl w:ilvl="2" w:tplc="640A594E">
      <w:start w:val="1"/>
      <w:numFmt w:val="bullet"/>
      <w:lvlText w:val=""/>
      <w:lvlJc w:val="left"/>
      <w:pPr>
        <w:ind w:left="2160" w:hanging="360"/>
      </w:pPr>
      <w:rPr>
        <w:rFonts w:ascii="Wingdings" w:hAnsi="Wingdings" w:hint="default"/>
      </w:rPr>
    </w:lvl>
    <w:lvl w:ilvl="3" w:tplc="62700038">
      <w:start w:val="1"/>
      <w:numFmt w:val="bullet"/>
      <w:lvlText w:val=""/>
      <w:lvlJc w:val="left"/>
      <w:pPr>
        <w:ind w:left="2880" w:hanging="360"/>
      </w:pPr>
      <w:rPr>
        <w:rFonts w:ascii="Symbol" w:hAnsi="Symbol" w:hint="default"/>
      </w:rPr>
    </w:lvl>
    <w:lvl w:ilvl="4" w:tplc="A37448B2">
      <w:start w:val="1"/>
      <w:numFmt w:val="bullet"/>
      <w:lvlText w:val="o"/>
      <w:lvlJc w:val="left"/>
      <w:pPr>
        <w:ind w:left="3600" w:hanging="360"/>
      </w:pPr>
      <w:rPr>
        <w:rFonts w:ascii="Courier New" w:hAnsi="Courier New" w:hint="default"/>
      </w:rPr>
    </w:lvl>
    <w:lvl w:ilvl="5" w:tplc="3594DEFE">
      <w:start w:val="1"/>
      <w:numFmt w:val="bullet"/>
      <w:lvlText w:val=""/>
      <w:lvlJc w:val="left"/>
      <w:pPr>
        <w:ind w:left="4320" w:hanging="360"/>
      </w:pPr>
      <w:rPr>
        <w:rFonts w:ascii="Wingdings" w:hAnsi="Wingdings" w:hint="default"/>
      </w:rPr>
    </w:lvl>
    <w:lvl w:ilvl="6" w:tplc="540253A6">
      <w:start w:val="1"/>
      <w:numFmt w:val="bullet"/>
      <w:lvlText w:val=""/>
      <w:lvlJc w:val="left"/>
      <w:pPr>
        <w:ind w:left="5040" w:hanging="360"/>
      </w:pPr>
      <w:rPr>
        <w:rFonts w:ascii="Symbol" w:hAnsi="Symbol" w:hint="default"/>
      </w:rPr>
    </w:lvl>
    <w:lvl w:ilvl="7" w:tplc="7B528F66">
      <w:start w:val="1"/>
      <w:numFmt w:val="bullet"/>
      <w:lvlText w:val="o"/>
      <w:lvlJc w:val="left"/>
      <w:pPr>
        <w:ind w:left="5760" w:hanging="360"/>
      </w:pPr>
      <w:rPr>
        <w:rFonts w:ascii="Courier New" w:hAnsi="Courier New" w:hint="default"/>
      </w:rPr>
    </w:lvl>
    <w:lvl w:ilvl="8" w:tplc="D62E56D2">
      <w:start w:val="1"/>
      <w:numFmt w:val="bullet"/>
      <w:lvlText w:val=""/>
      <w:lvlJc w:val="left"/>
      <w:pPr>
        <w:ind w:left="6480" w:hanging="360"/>
      </w:pPr>
      <w:rPr>
        <w:rFonts w:ascii="Wingdings" w:hAnsi="Wingdings" w:hint="default"/>
      </w:rPr>
    </w:lvl>
  </w:abstractNum>
  <w:abstractNum w:abstractNumId="16" w15:restartNumberingAfterBreak="0">
    <w:nsid w:val="7F65B7BE"/>
    <w:multiLevelType w:val="hybridMultilevel"/>
    <w:tmpl w:val="EFB6E01E"/>
    <w:lvl w:ilvl="0" w:tplc="940E5D96">
      <w:start w:val="1"/>
      <w:numFmt w:val="bullet"/>
      <w:lvlText w:val=""/>
      <w:lvlJc w:val="left"/>
      <w:pPr>
        <w:ind w:left="720" w:hanging="360"/>
      </w:pPr>
      <w:rPr>
        <w:rFonts w:ascii="Symbol" w:hAnsi="Symbol" w:hint="default"/>
      </w:rPr>
    </w:lvl>
    <w:lvl w:ilvl="1" w:tplc="B916F304">
      <w:start w:val="1"/>
      <w:numFmt w:val="bullet"/>
      <w:lvlText w:val="o"/>
      <w:lvlJc w:val="left"/>
      <w:pPr>
        <w:ind w:left="1440" w:hanging="360"/>
      </w:pPr>
      <w:rPr>
        <w:rFonts w:ascii="Courier New" w:hAnsi="Courier New" w:hint="default"/>
      </w:rPr>
    </w:lvl>
    <w:lvl w:ilvl="2" w:tplc="616CCC1C">
      <w:start w:val="1"/>
      <w:numFmt w:val="bullet"/>
      <w:lvlText w:val=""/>
      <w:lvlJc w:val="left"/>
      <w:pPr>
        <w:ind w:left="2160" w:hanging="360"/>
      </w:pPr>
      <w:rPr>
        <w:rFonts w:ascii="Wingdings" w:hAnsi="Wingdings" w:hint="default"/>
      </w:rPr>
    </w:lvl>
    <w:lvl w:ilvl="3" w:tplc="D78CB2F4">
      <w:start w:val="1"/>
      <w:numFmt w:val="bullet"/>
      <w:lvlText w:val=""/>
      <w:lvlJc w:val="left"/>
      <w:pPr>
        <w:ind w:left="2880" w:hanging="360"/>
      </w:pPr>
      <w:rPr>
        <w:rFonts w:ascii="Symbol" w:hAnsi="Symbol" w:hint="default"/>
      </w:rPr>
    </w:lvl>
    <w:lvl w:ilvl="4" w:tplc="C0482244">
      <w:start w:val="1"/>
      <w:numFmt w:val="bullet"/>
      <w:lvlText w:val="o"/>
      <w:lvlJc w:val="left"/>
      <w:pPr>
        <w:ind w:left="3600" w:hanging="360"/>
      </w:pPr>
      <w:rPr>
        <w:rFonts w:ascii="Courier New" w:hAnsi="Courier New" w:hint="default"/>
      </w:rPr>
    </w:lvl>
    <w:lvl w:ilvl="5" w:tplc="FE28C712">
      <w:start w:val="1"/>
      <w:numFmt w:val="bullet"/>
      <w:lvlText w:val=""/>
      <w:lvlJc w:val="left"/>
      <w:pPr>
        <w:ind w:left="4320" w:hanging="360"/>
      </w:pPr>
      <w:rPr>
        <w:rFonts w:ascii="Wingdings" w:hAnsi="Wingdings" w:hint="default"/>
      </w:rPr>
    </w:lvl>
    <w:lvl w:ilvl="6" w:tplc="8C06273C">
      <w:start w:val="1"/>
      <w:numFmt w:val="bullet"/>
      <w:lvlText w:val=""/>
      <w:lvlJc w:val="left"/>
      <w:pPr>
        <w:ind w:left="5040" w:hanging="360"/>
      </w:pPr>
      <w:rPr>
        <w:rFonts w:ascii="Symbol" w:hAnsi="Symbol" w:hint="default"/>
      </w:rPr>
    </w:lvl>
    <w:lvl w:ilvl="7" w:tplc="7B6696DA">
      <w:start w:val="1"/>
      <w:numFmt w:val="bullet"/>
      <w:lvlText w:val="o"/>
      <w:lvlJc w:val="left"/>
      <w:pPr>
        <w:ind w:left="5760" w:hanging="360"/>
      </w:pPr>
      <w:rPr>
        <w:rFonts w:ascii="Courier New" w:hAnsi="Courier New" w:hint="default"/>
      </w:rPr>
    </w:lvl>
    <w:lvl w:ilvl="8" w:tplc="D840A1B0">
      <w:start w:val="1"/>
      <w:numFmt w:val="bullet"/>
      <w:lvlText w:val=""/>
      <w:lvlJc w:val="left"/>
      <w:pPr>
        <w:ind w:left="6480" w:hanging="360"/>
      </w:pPr>
      <w:rPr>
        <w:rFonts w:ascii="Wingdings" w:hAnsi="Wingdings" w:hint="default"/>
      </w:rPr>
    </w:lvl>
  </w:abstractNum>
  <w:num w:numId="1" w16cid:durableId="1885171789">
    <w:abstractNumId w:val="1"/>
  </w:num>
  <w:num w:numId="2" w16cid:durableId="1124032562">
    <w:abstractNumId w:val="11"/>
  </w:num>
  <w:num w:numId="3" w16cid:durableId="1254507236">
    <w:abstractNumId w:val="9"/>
  </w:num>
  <w:num w:numId="4" w16cid:durableId="144244870">
    <w:abstractNumId w:val="8"/>
  </w:num>
  <w:num w:numId="5" w16cid:durableId="1868448453">
    <w:abstractNumId w:val="4"/>
  </w:num>
  <w:num w:numId="6" w16cid:durableId="1553036855">
    <w:abstractNumId w:val="0"/>
  </w:num>
  <w:num w:numId="7" w16cid:durableId="661740071">
    <w:abstractNumId w:val="10"/>
  </w:num>
  <w:num w:numId="8" w16cid:durableId="851534059">
    <w:abstractNumId w:val="13"/>
  </w:num>
  <w:num w:numId="9" w16cid:durableId="1671131341">
    <w:abstractNumId w:val="3"/>
  </w:num>
  <w:num w:numId="10" w16cid:durableId="892931726">
    <w:abstractNumId w:val="16"/>
  </w:num>
  <w:num w:numId="11" w16cid:durableId="1730616355">
    <w:abstractNumId w:val="6"/>
  </w:num>
  <w:num w:numId="12" w16cid:durableId="1236625979">
    <w:abstractNumId w:val="2"/>
  </w:num>
  <w:num w:numId="13" w16cid:durableId="2120172805">
    <w:abstractNumId w:val="12"/>
  </w:num>
  <w:num w:numId="14" w16cid:durableId="1886872553">
    <w:abstractNumId w:val="7"/>
  </w:num>
  <w:num w:numId="15" w16cid:durableId="28386430">
    <w:abstractNumId w:val="15"/>
  </w:num>
  <w:num w:numId="16" w16cid:durableId="920141549">
    <w:abstractNumId w:val="5"/>
  </w:num>
  <w:num w:numId="17" w16cid:durableId="1315528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01"/>
    <w:rsid w:val="000016A6"/>
    <w:rsid w:val="00041B0A"/>
    <w:rsid w:val="000471FE"/>
    <w:rsid w:val="000701DA"/>
    <w:rsid w:val="000A570F"/>
    <w:rsid w:val="000B1FC5"/>
    <w:rsid w:val="000C0580"/>
    <w:rsid w:val="000D22B9"/>
    <w:rsid w:val="001066A5"/>
    <w:rsid w:val="00113392"/>
    <w:rsid w:val="0011375B"/>
    <w:rsid w:val="001218BE"/>
    <w:rsid w:val="001335E3"/>
    <w:rsid w:val="001349E8"/>
    <w:rsid w:val="00136D92"/>
    <w:rsid w:val="00172F27"/>
    <w:rsid w:val="0018622B"/>
    <w:rsid w:val="0018691D"/>
    <w:rsid w:val="00193C07"/>
    <w:rsid w:val="00195C2F"/>
    <w:rsid w:val="001B1B09"/>
    <w:rsid w:val="001B5841"/>
    <w:rsid w:val="001C6E3D"/>
    <w:rsid w:val="001E12A6"/>
    <w:rsid w:val="001F6BCC"/>
    <w:rsid w:val="00200138"/>
    <w:rsid w:val="00217298"/>
    <w:rsid w:val="0023152C"/>
    <w:rsid w:val="00250A2E"/>
    <w:rsid w:val="00266B17"/>
    <w:rsid w:val="00267238"/>
    <w:rsid w:val="00270267"/>
    <w:rsid w:val="00273A07"/>
    <w:rsid w:val="002E292B"/>
    <w:rsid w:val="00300A81"/>
    <w:rsid w:val="00304FD9"/>
    <w:rsid w:val="00315D1D"/>
    <w:rsid w:val="0033332A"/>
    <w:rsid w:val="00334572"/>
    <w:rsid w:val="003347DA"/>
    <w:rsid w:val="00351F74"/>
    <w:rsid w:val="00352724"/>
    <w:rsid w:val="00362E35"/>
    <w:rsid w:val="00377E24"/>
    <w:rsid w:val="0038026C"/>
    <w:rsid w:val="00381BED"/>
    <w:rsid w:val="00392190"/>
    <w:rsid w:val="003A3FDB"/>
    <w:rsid w:val="003C0978"/>
    <w:rsid w:val="003D2A4B"/>
    <w:rsid w:val="004322BF"/>
    <w:rsid w:val="00457FF8"/>
    <w:rsid w:val="0046083C"/>
    <w:rsid w:val="00461CE9"/>
    <w:rsid w:val="00463BBB"/>
    <w:rsid w:val="004665D8"/>
    <w:rsid w:val="0047647E"/>
    <w:rsid w:val="004B3597"/>
    <w:rsid w:val="004D06BE"/>
    <w:rsid w:val="004E78A3"/>
    <w:rsid w:val="004F22DE"/>
    <w:rsid w:val="005106D7"/>
    <w:rsid w:val="00515747"/>
    <w:rsid w:val="00546A5A"/>
    <w:rsid w:val="0056117A"/>
    <w:rsid w:val="0059267B"/>
    <w:rsid w:val="005A2D69"/>
    <w:rsid w:val="005B37CE"/>
    <w:rsid w:val="005B7604"/>
    <w:rsid w:val="005E1993"/>
    <w:rsid w:val="006010ED"/>
    <w:rsid w:val="00624AB8"/>
    <w:rsid w:val="00627B02"/>
    <w:rsid w:val="0063333E"/>
    <w:rsid w:val="00652374"/>
    <w:rsid w:val="00662FCA"/>
    <w:rsid w:val="006644E6"/>
    <w:rsid w:val="006664D5"/>
    <w:rsid w:val="0068467F"/>
    <w:rsid w:val="006A0202"/>
    <w:rsid w:val="006A1DB8"/>
    <w:rsid w:val="006B5087"/>
    <w:rsid w:val="006C0DB7"/>
    <w:rsid w:val="006C58D2"/>
    <w:rsid w:val="006D4052"/>
    <w:rsid w:val="006E5FCB"/>
    <w:rsid w:val="006F36B8"/>
    <w:rsid w:val="006F4DF0"/>
    <w:rsid w:val="007075CC"/>
    <w:rsid w:val="007153C8"/>
    <w:rsid w:val="00725224"/>
    <w:rsid w:val="00734428"/>
    <w:rsid w:val="0074541B"/>
    <w:rsid w:val="0075114A"/>
    <w:rsid w:val="007567DD"/>
    <w:rsid w:val="00761E3D"/>
    <w:rsid w:val="007B6453"/>
    <w:rsid w:val="007C273A"/>
    <w:rsid w:val="007C6D83"/>
    <w:rsid w:val="007E611B"/>
    <w:rsid w:val="007F20D5"/>
    <w:rsid w:val="007F6D0D"/>
    <w:rsid w:val="00802636"/>
    <w:rsid w:val="00813A4C"/>
    <w:rsid w:val="00814B03"/>
    <w:rsid w:val="00833706"/>
    <w:rsid w:val="008460A7"/>
    <w:rsid w:val="00860FE9"/>
    <w:rsid w:val="00864CDE"/>
    <w:rsid w:val="0086736C"/>
    <w:rsid w:val="00874D83"/>
    <w:rsid w:val="008A3DEF"/>
    <w:rsid w:val="008A68D2"/>
    <w:rsid w:val="008B1A5A"/>
    <w:rsid w:val="008B42B9"/>
    <w:rsid w:val="008C7519"/>
    <w:rsid w:val="008C75B4"/>
    <w:rsid w:val="008E135E"/>
    <w:rsid w:val="008F106B"/>
    <w:rsid w:val="0090083A"/>
    <w:rsid w:val="00901244"/>
    <w:rsid w:val="00902B1C"/>
    <w:rsid w:val="00916A76"/>
    <w:rsid w:val="00945AE9"/>
    <w:rsid w:val="009519B9"/>
    <w:rsid w:val="0095764E"/>
    <w:rsid w:val="00966ACA"/>
    <w:rsid w:val="00970F44"/>
    <w:rsid w:val="00972B9E"/>
    <w:rsid w:val="00974611"/>
    <w:rsid w:val="009A2883"/>
    <w:rsid w:val="009A3D2F"/>
    <w:rsid w:val="009B5B6E"/>
    <w:rsid w:val="009B5F7E"/>
    <w:rsid w:val="009C32E3"/>
    <w:rsid w:val="009C750B"/>
    <w:rsid w:val="009E4FDD"/>
    <w:rsid w:val="009E6470"/>
    <w:rsid w:val="009F153A"/>
    <w:rsid w:val="00A21FE5"/>
    <w:rsid w:val="00A2222E"/>
    <w:rsid w:val="00A54745"/>
    <w:rsid w:val="00A66E7C"/>
    <w:rsid w:val="00A94FF6"/>
    <w:rsid w:val="00AB1CF0"/>
    <w:rsid w:val="00AB79BB"/>
    <w:rsid w:val="00AC1686"/>
    <w:rsid w:val="00AC66F8"/>
    <w:rsid w:val="00B016D8"/>
    <w:rsid w:val="00B05495"/>
    <w:rsid w:val="00B05ABA"/>
    <w:rsid w:val="00B103D3"/>
    <w:rsid w:val="00B300EA"/>
    <w:rsid w:val="00B40523"/>
    <w:rsid w:val="00B71783"/>
    <w:rsid w:val="00B82586"/>
    <w:rsid w:val="00B86AEC"/>
    <w:rsid w:val="00BA451D"/>
    <w:rsid w:val="00BB0E81"/>
    <w:rsid w:val="00C04343"/>
    <w:rsid w:val="00C1301F"/>
    <w:rsid w:val="00C21566"/>
    <w:rsid w:val="00C31D32"/>
    <w:rsid w:val="00C31E3C"/>
    <w:rsid w:val="00C475BC"/>
    <w:rsid w:val="00C63EF6"/>
    <w:rsid w:val="00C87B68"/>
    <w:rsid w:val="00CA1F22"/>
    <w:rsid w:val="00CA6CA2"/>
    <w:rsid w:val="00CB055B"/>
    <w:rsid w:val="00CB2772"/>
    <w:rsid w:val="00CB649F"/>
    <w:rsid w:val="00CC02E5"/>
    <w:rsid w:val="00CC5201"/>
    <w:rsid w:val="00CC5D0B"/>
    <w:rsid w:val="00CD386B"/>
    <w:rsid w:val="00CE1DC3"/>
    <w:rsid w:val="00CE7B36"/>
    <w:rsid w:val="00D15624"/>
    <w:rsid w:val="00D17262"/>
    <w:rsid w:val="00D17AF7"/>
    <w:rsid w:val="00D44A9A"/>
    <w:rsid w:val="00D53924"/>
    <w:rsid w:val="00D63303"/>
    <w:rsid w:val="00D66217"/>
    <w:rsid w:val="00D67F37"/>
    <w:rsid w:val="00D70E43"/>
    <w:rsid w:val="00D73E45"/>
    <w:rsid w:val="00D864B6"/>
    <w:rsid w:val="00DB7E56"/>
    <w:rsid w:val="00DD091D"/>
    <w:rsid w:val="00DE4675"/>
    <w:rsid w:val="00DE5252"/>
    <w:rsid w:val="00DF7D7C"/>
    <w:rsid w:val="00E032B7"/>
    <w:rsid w:val="00E05DED"/>
    <w:rsid w:val="00E0624E"/>
    <w:rsid w:val="00E06F6D"/>
    <w:rsid w:val="00E17932"/>
    <w:rsid w:val="00E27561"/>
    <w:rsid w:val="00E4195D"/>
    <w:rsid w:val="00E53123"/>
    <w:rsid w:val="00E645C7"/>
    <w:rsid w:val="00E670E6"/>
    <w:rsid w:val="00E76D28"/>
    <w:rsid w:val="00E84F58"/>
    <w:rsid w:val="00EA4517"/>
    <w:rsid w:val="00EC1307"/>
    <w:rsid w:val="00ED3DE6"/>
    <w:rsid w:val="00F14E82"/>
    <w:rsid w:val="00F153CA"/>
    <w:rsid w:val="00F174D5"/>
    <w:rsid w:val="00F35AE8"/>
    <w:rsid w:val="00F45926"/>
    <w:rsid w:val="00F66A8F"/>
    <w:rsid w:val="00F67D81"/>
    <w:rsid w:val="00F775EC"/>
    <w:rsid w:val="00F918C7"/>
    <w:rsid w:val="00FC0626"/>
    <w:rsid w:val="00FD23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2EB1"/>
  <w15:chartTrackingRefBased/>
  <w15:docId w15:val="{696AB8F3-3616-471E-9919-7EE40B3D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C5201"/>
    <w:pPr>
      <w:spacing w:line="259" w:lineRule="auto"/>
    </w:pPr>
    <w:rPr>
      <w:kern w:val="0"/>
      <w:sz w:val="22"/>
      <w:szCs w:val="22"/>
      <w14:ligatures w14:val="none"/>
    </w:rPr>
  </w:style>
  <w:style w:type="paragraph" w:styleId="Otsikko1">
    <w:name w:val="heading 1"/>
    <w:basedOn w:val="Normaali"/>
    <w:next w:val="Normaali"/>
    <w:link w:val="Otsikko1Char"/>
    <w:uiPriority w:val="9"/>
    <w:qFormat/>
    <w:rsid w:val="00CC5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C5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C520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C520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C520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C520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C520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C520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C520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C520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C520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C520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C520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C520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C520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C520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C520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C5201"/>
    <w:rPr>
      <w:rFonts w:eastAsiaTheme="majorEastAsia" w:cstheme="majorBidi"/>
      <w:color w:val="272727" w:themeColor="text1" w:themeTint="D8"/>
    </w:rPr>
  </w:style>
  <w:style w:type="paragraph" w:styleId="Otsikko">
    <w:name w:val="Title"/>
    <w:basedOn w:val="Normaali"/>
    <w:next w:val="Normaali"/>
    <w:link w:val="OtsikkoChar"/>
    <w:uiPriority w:val="10"/>
    <w:qFormat/>
    <w:rsid w:val="00CC5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C520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C520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C520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C520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C5201"/>
    <w:rPr>
      <w:i/>
      <w:iCs/>
      <w:color w:val="404040" w:themeColor="text1" w:themeTint="BF"/>
    </w:rPr>
  </w:style>
  <w:style w:type="paragraph" w:styleId="Luettelokappale">
    <w:name w:val="List Paragraph"/>
    <w:basedOn w:val="Normaali"/>
    <w:uiPriority w:val="34"/>
    <w:qFormat/>
    <w:rsid w:val="00CC5201"/>
    <w:pPr>
      <w:ind w:left="720"/>
      <w:contextualSpacing/>
    </w:pPr>
  </w:style>
  <w:style w:type="character" w:styleId="Voimakaskorostus">
    <w:name w:val="Intense Emphasis"/>
    <w:basedOn w:val="Kappaleenoletusfontti"/>
    <w:uiPriority w:val="21"/>
    <w:qFormat/>
    <w:rsid w:val="00CC5201"/>
    <w:rPr>
      <w:i/>
      <w:iCs/>
      <w:color w:val="0F4761" w:themeColor="accent1" w:themeShade="BF"/>
    </w:rPr>
  </w:style>
  <w:style w:type="paragraph" w:styleId="Erottuvalainaus">
    <w:name w:val="Intense Quote"/>
    <w:basedOn w:val="Normaali"/>
    <w:next w:val="Normaali"/>
    <w:link w:val="ErottuvalainausChar"/>
    <w:uiPriority w:val="30"/>
    <w:qFormat/>
    <w:rsid w:val="00CC5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C5201"/>
    <w:rPr>
      <w:i/>
      <w:iCs/>
      <w:color w:val="0F4761" w:themeColor="accent1" w:themeShade="BF"/>
    </w:rPr>
  </w:style>
  <w:style w:type="character" w:styleId="Erottuvaviittaus">
    <w:name w:val="Intense Reference"/>
    <w:basedOn w:val="Kappaleenoletusfontti"/>
    <w:uiPriority w:val="32"/>
    <w:qFormat/>
    <w:rsid w:val="00CC5201"/>
    <w:rPr>
      <w:b/>
      <w:bCs/>
      <w:smallCaps/>
      <w:color w:val="0F4761" w:themeColor="accent1" w:themeShade="BF"/>
      <w:spacing w:val="5"/>
    </w:rPr>
  </w:style>
  <w:style w:type="character" w:styleId="Hyperlinkki">
    <w:name w:val="Hyperlink"/>
    <w:basedOn w:val="Kappaleenoletusfontti"/>
    <w:uiPriority w:val="99"/>
    <w:unhideWhenUsed/>
    <w:rsid w:val="00CC5201"/>
    <w:rPr>
      <w:color w:val="467886" w:themeColor="hyperlink"/>
      <w:u w:val="single"/>
    </w:rPr>
  </w:style>
  <w:style w:type="character" w:styleId="Ratkaisematonmaininta">
    <w:name w:val="Unresolved Mention"/>
    <w:basedOn w:val="Kappaleenoletusfontti"/>
    <w:uiPriority w:val="99"/>
    <w:semiHidden/>
    <w:unhideWhenUsed/>
    <w:rsid w:val="00D63303"/>
    <w:rPr>
      <w:color w:val="605E5C"/>
      <w:shd w:val="clear" w:color="auto" w:fill="E1DFDD"/>
    </w:rPr>
  </w:style>
  <w:style w:type="character" w:customStyle="1" w:styleId="phone-numberinfo">
    <w:name w:val="phone-number_info"/>
    <w:basedOn w:val="Kappaleenoletusfontti"/>
    <w:rsid w:val="00267238"/>
  </w:style>
  <w:style w:type="character" w:customStyle="1" w:styleId="phone-numbernumber">
    <w:name w:val="phone-number_number"/>
    <w:basedOn w:val="Kappaleenoletusfontti"/>
    <w:rsid w:val="00267238"/>
  </w:style>
  <w:style w:type="paragraph" w:styleId="NormaaliWWW">
    <w:name w:val="Normal (Web)"/>
    <w:basedOn w:val="Normaali"/>
    <w:uiPriority w:val="99"/>
    <w:semiHidden/>
    <w:unhideWhenUsed/>
    <w:rsid w:val="0063333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link-style-invert">
    <w:name w:val="link-style-invert"/>
    <w:basedOn w:val="Normaali"/>
    <w:rsid w:val="0063333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94105">
      <w:bodyDiv w:val="1"/>
      <w:marLeft w:val="0"/>
      <w:marRight w:val="0"/>
      <w:marTop w:val="0"/>
      <w:marBottom w:val="0"/>
      <w:divBdr>
        <w:top w:val="none" w:sz="0" w:space="0" w:color="auto"/>
        <w:left w:val="none" w:sz="0" w:space="0" w:color="auto"/>
        <w:bottom w:val="none" w:sz="0" w:space="0" w:color="auto"/>
        <w:right w:val="none" w:sz="0" w:space="0" w:color="auto"/>
      </w:divBdr>
      <w:divsChild>
        <w:div w:id="168875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hame@omahame.fi" TargetMode="External"/><Relationship Id="rId13" Type="http://schemas.openxmlformats.org/officeDocument/2006/relationships/hyperlink" Target="https://www.finlex.fi/fi/laki/ajantasa/2002/20020738" TargetMode="External"/><Relationship Id="rId3" Type="http://schemas.openxmlformats.org/officeDocument/2006/relationships/settings" Target="settings.xml"/><Relationship Id="rId7" Type="http://schemas.openxmlformats.org/officeDocument/2006/relationships/hyperlink" Target="http://www.hoivakotielamantaival.fi" TargetMode="External"/><Relationship Id="rId12" Type="http://schemas.openxmlformats.org/officeDocument/2006/relationships/hyperlink" Target="https://app.idrclou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nu@elamantaival.fi" TargetMode="External"/><Relationship Id="rId11" Type="http://schemas.openxmlformats.org/officeDocument/2006/relationships/hyperlink" Target="https://www.finlex.fi/fi/laki/ajantasa/2002/20020738"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finlex.fi/fi/laki/alkup/2023/20230741" TargetMode="External"/><Relationship Id="rId4" Type="http://schemas.openxmlformats.org/officeDocument/2006/relationships/webSettings" Target="webSettings.xml"/><Relationship Id="rId9" Type="http://schemas.openxmlformats.org/officeDocument/2006/relationships/hyperlink" Target="https://www.kkv.fi/kuluttajaneuvonta/" TargetMode="External"/><Relationship Id="rId14" Type="http://schemas.openxmlformats.org/officeDocument/2006/relationships/hyperlink" Target="mailto:anu@elamantaival.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3665</Words>
  <Characters>29689</Characters>
  <Application>Microsoft Office Word</Application>
  <DocSecurity>0</DocSecurity>
  <Lines>247</Lines>
  <Paragraphs>66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Blomberg</dc:creator>
  <cp:keywords/>
  <dc:description/>
  <cp:lastModifiedBy>Anu Blomberg</cp:lastModifiedBy>
  <cp:revision>2</cp:revision>
  <cp:lastPrinted>2024-08-08T08:30:00Z</cp:lastPrinted>
  <dcterms:created xsi:type="dcterms:W3CDTF">2025-06-08T19:13:00Z</dcterms:created>
  <dcterms:modified xsi:type="dcterms:W3CDTF">2025-06-08T19:13:00Z</dcterms:modified>
</cp:coreProperties>
</file>